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E638C" w14:textId="77777777" w:rsidR="008E1D26" w:rsidRPr="00216B76" w:rsidRDefault="008E1D26" w:rsidP="008E1D26">
      <w:pPr>
        <w:ind w:left="630"/>
        <w:jc w:val="center"/>
        <w:rPr>
          <w:rFonts w:ascii="Times New Roman" w:hAnsi="Times New Roman" w:cs="Times New Roman"/>
          <w:b/>
          <w:sz w:val="72"/>
          <w:szCs w:val="72"/>
        </w:rPr>
      </w:pPr>
    </w:p>
    <w:p w14:paraId="2F6899FF" w14:textId="77777777" w:rsidR="008E1D26" w:rsidRPr="00216B76" w:rsidRDefault="008E1D26" w:rsidP="008E1D26">
      <w:pPr>
        <w:ind w:left="630"/>
        <w:jc w:val="center"/>
        <w:rPr>
          <w:rFonts w:ascii="Times New Roman" w:hAnsi="Times New Roman" w:cs="Times New Roman"/>
          <w:b/>
          <w:sz w:val="72"/>
          <w:szCs w:val="72"/>
        </w:rPr>
      </w:pPr>
    </w:p>
    <w:p w14:paraId="07F7B48C" w14:textId="77777777" w:rsidR="00900FED" w:rsidRDefault="008E1D26" w:rsidP="008E1D26">
      <w:pPr>
        <w:ind w:left="630"/>
        <w:jc w:val="center"/>
        <w:rPr>
          <w:rFonts w:ascii="Times New Roman" w:hAnsi="Times New Roman" w:cs="Times New Roman"/>
          <w:b/>
          <w:sz w:val="72"/>
          <w:szCs w:val="72"/>
        </w:rPr>
      </w:pPr>
      <w:r w:rsidRPr="00216B76">
        <w:rPr>
          <w:rFonts w:ascii="Times New Roman" w:hAnsi="Times New Roman" w:cs="Times New Roman"/>
          <w:b/>
          <w:sz w:val="72"/>
          <w:szCs w:val="72"/>
        </w:rPr>
        <w:t xml:space="preserve">Priority Planning Worksheet </w:t>
      </w:r>
    </w:p>
    <w:p w14:paraId="78E7D6E0" w14:textId="20FAAEC9" w:rsidR="008E1D26" w:rsidRPr="00900FED" w:rsidRDefault="008E1D26" w:rsidP="008E1D26">
      <w:pPr>
        <w:ind w:left="630"/>
        <w:jc w:val="center"/>
        <w:rPr>
          <w:rFonts w:ascii="Times New Roman" w:hAnsi="Times New Roman" w:cs="Times New Roman"/>
          <w:b/>
        </w:rPr>
      </w:pPr>
      <w:r w:rsidRPr="00900FED">
        <w:rPr>
          <w:rFonts w:ascii="Times New Roman" w:hAnsi="Times New Roman" w:cs="Times New Roman"/>
          <w:b/>
          <w:sz w:val="52"/>
          <w:szCs w:val="52"/>
        </w:rPr>
        <w:t>Facilitate Learning of the General Education Curriculum in the General Education Classroom</w:t>
      </w:r>
    </w:p>
    <w:p w14:paraId="2AD622D9" w14:textId="77777777" w:rsidR="008E1D26" w:rsidRPr="00900FED" w:rsidRDefault="008E1D26" w:rsidP="008E1D26">
      <w:pPr>
        <w:ind w:left="630"/>
        <w:jc w:val="center"/>
        <w:rPr>
          <w:rFonts w:ascii="Times New Roman" w:hAnsi="Times New Roman" w:cs="Times New Roman"/>
          <w:b/>
        </w:rPr>
      </w:pPr>
    </w:p>
    <w:p w14:paraId="5028D1F5" w14:textId="77777777" w:rsidR="008E1D26" w:rsidRPr="00216B76" w:rsidRDefault="008E1D26" w:rsidP="008E1D26">
      <w:pPr>
        <w:ind w:left="630"/>
        <w:jc w:val="center"/>
        <w:rPr>
          <w:rFonts w:ascii="Times New Roman" w:hAnsi="Times New Roman" w:cs="Times New Roman"/>
          <w:b/>
          <w:sz w:val="32"/>
          <w:szCs w:val="32"/>
        </w:rPr>
      </w:pPr>
    </w:p>
    <w:p w14:paraId="2984A95B" w14:textId="77777777" w:rsidR="008E1D26" w:rsidRPr="00216B76" w:rsidRDefault="008E1D26" w:rsidP="008E1D26">
      <w:pPr>
        <w:ind w:left="630"/>
        <w:jc w:val="center"/>
        <w:rPr>
          <w:rFonts w:ascii="Times New Roman" w:hAnsi="Times New Roman" w:cs="Times New Roman"/>
          <w:b/>
          <w:sz w:val="32"/>
          <w:szCs w:val="32"/>
        </w:rPr>
      </w:pPr>
    </w:p>
    <w:p w14:paraId="59159712" w14:textId="3108612C" w:rsidR="008E1D26" w:rsidRPr="00216B76" w:rsidRDefault="008E1D26" w:rsidP="008E1D26">
      <w:pPr>
        <w:ind w:left="630"/>
        <w:jc w:val="center"/>
        <w:rPr>
          <w:rFonts w:ascii="Times New Roman" w:hAnsi="Times New Roman" w:cs="Times New Roman"/>
          <w:b/>
          <w:sz w:val="32"/>
          <w:szCs w:val="32"/>
        </w:rPr>
      </w:pPr>
      <w:r w:rsidRPr="00216B7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2860253" wp14:editId="62302F27">
                <wp:simplePos x="0" y="0"/>
                <wp:positionH relativeFrom="column">
                  <wp:posOffset>0</wp:posOffset>
                </wp:positionH>
                <wp:positionV relativeFrom="paragraph">
                  <wp:posOffset>0</wp:posOffset>
                </wp:positionV>
                <wp:extent cx="1828800" cy="1828800"/>
                <wp:effectExtent l="0" t="0" r="8890" b="8890"/>
                <wp:wrapSquare wrapText="bothSides"/>
                <wp:docPr id="139861453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chemeClr val="tx1"/>
                          </a:solidFill>
                        </a:ln>
                      </wps:spPr>
                      <wps:txbx>
                        <w:txbxContent>
                          <w:p w14:paraId="4CC4BF11" w14:textId="78425270" w:rsidR="008E1D26" w:rsidRPr="00584B77" w:rsidRDefault="008E1D26" w:rsidP="00584B77">
                            <w:pPr>
                              <w:pStyle w:val="Footer"/>
                              <w:rPr>
                                <w:rFonts w:ascii="Times New Roman" w:hAnsi="Times New Roman" w:cs="Times New Roman"/>
                              </w:rPr>
                            </w:pPr>
                            <w:r w:rsidRPr="008E1D26">
                              <w:rPr>
                                <w:rFonts w:ascii="Times New Roman" w:hAnsi="Times New Roman" w:cs="Times New Roman"/>
                              </w:rPr>
                              <w:t>Suggested Citation: Kurth, J. A.</w:t>
                            </w:r>
                            <w:r w:rsidR="00C01193">
                              <w:rPr>
                                <w:rFonts w:ascii="Times New Roman" w:hAnsi="Times New Roman" w:cs="Times New Roman"/>
                              </w:rPr>
                              <w:t xml:space="preserve"> &amp; Toews, S. G.</w:t>
                            </w:r>
                            <w:r w:rsidRPr="008E1D26">
                              <w:rPr>
                                <w:rFonts w:ascii="Times New Roman" w:hAnsi="Times New Roman" w:cs="Times New Roman"/>
                              </w:rPr>
                              <w:t xml:space="preserve"> (2025). Priority Planning for Students with Complex Support Needs. Kansas University Center on Disabilities.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860253"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" filled="f" strokecolor="black [3213]" strokeweight=".5pt">
                <v:textbox style="mso-fit-shape-to-text:t">
                  <w:txbxContent>
                    <w:p w14:paraId="4CC4BF11" w14:textId="78425270" w:rsidR="008E1D26" w:rsidRPr="00584B77" w:rsidRDefault="008E1D26" w:rsidP="00584B77">
                      <w:pPr>
                        <w:pStyle w:val="Footer"/>
                        <w:rPr>
                          <w:rFonts w:ascii="Times New Roman" w:hAnsi="Times New Roman" w:cs="Times New Roman"/>
                        </w:rPr>
                      </w:pPr>
                      <w:r w:rsidRPr="008E1D26">
                        <w:rPr>
                          <w:rFonts w:ascii="Times New Roman" w:hAnsi="Times New Roman" w:cs="Times New Roman"/>
                        </w:rPr>
                        <w:t>Suggested Citation: Kurth, J. A.</w:t>
                      </w:r>
                      <w:r w:rsidR="00C01193">
                        <w:rPr>
                          <w:rFonts w:ascii="Times New Roman" w:hAnsi="Times New Roman" w:cs="Times New Roman"/>
                        </w:rPr>
                        <w:t xml:space="preserve"> &amp; Toews, S. G.</w:t>
                      </w:r>
                      <w:r w:rsidRPr="008E1D26">
                        <w:rPr>
                          <w:rFonts w:ascii="Times New Roman" w:hAnsi="Times New Roman" w:cs="Times New Roman"/>
                        </w:rPr>
                        <w:t xml:space="preserve"> (2025). Priority Planning for Students with Complex Support Needs. Kansas University Center on Disabilities. </w:t>
                      </w:r>
                    </w:p>
                  </w:txbxContent>
                </v:textbox>
                <w10:wrap type="square"/>
              </v:shape>
            </w:pict>
          </mc:Fallback>
        </mc:AlternateContent>
      </w:r>
    </w:p>
    <w:p w14:paraId="495583C2" w14:textId="77777777" w:rsidR="008E1D26" w:rsidRPr="00216B76" w:rsidRDefault="008E1D26" w:rsidP="008E1D26">
      <w:pPr>
        <w:ind w:left="630"/>
        <w:jc w:val="center"/>
        <w:rPr>
          <w:rFonts w:ascii="Times New Roman" w:hAnsi="Times New Roman" w:cs="Times New Roman"/>
          <w:b/>
          <w:sz w:val="32"/>
          <w:szCs w:val="32"/>
        </w:rPr>
      </w:pPr>
    </w:p>
    <w:p w14:paraId="2237795E" w14:textId="2EE3D23D" w:rsidR="008E1D26" w:rsidRPr="00216B76" w:rsidRDefault="008E1D26" w:rsidP="00216B76">
      <w:pPr>
        <w:rPr>
          <w:rFonts w:ascii="Times New Roman" w:hAnsi="Times New Roman" w:cs="Times New Roman"/>
          <w:b/>
          <w:sz w:val="32"/>
          <w:szCs w:val="32"/>
        </w:rPr>
      </w:pPr>
      <w:r w:rsidRPr="00216B76">
        <w:rPr>
          <w:rFonts w:ascii="Times New Roman" w:hAnsi="Times New Roman" w:cs="Times New Roman"/>
          <w:b/>
          <w:sz w:val="32"/>
          <w:szCs w:val="32"/>
        </w:rPr>
        <w:br w:type="page"/>
      </w:r>
    </w:p>
    <w:sdt>
      <w:sdtPr>
        <w:rPr>
          <w:rFonts w:ascii="Times New Roman" w:eastAsiaTheme="minorHAnsi" w:hAnsi="Times New Roman" w:cs="Times New Roman"/>
          <w:b w:val="0"/>
          <w:bCs w:val="0"/>
          <w:color w:val="auto"/>
          <w:sz w:val="24"/>
          <w:szCs w:val="24"/>
        </w:rPr>
        <w:id w:val="-2053141626"/>
        <w:docPartObj>
          <w:docPartGallery w:val="Table of Contents"/>
          <w:docPartUnique/>
        </w:docPartObj>
      </w:sdtPr>
      <w:sdtEndPr>
        <w:rPr>
          <w:noProof/>
        </w:rPr>
      </w:sdtEndPr>
      <w:sdtContent>
        <w:p w14:paraId="4C637BAF" w14:textId="58DD74A1" w:rsidR="00841D47" w:rsidRPr="00463C48" w:rsidRDefault="00841D47">
          <w:pPr>
            <w:pStyle w:val="TOCHeading"/>
            <w:rPr>
              <w:rFonts w:ascii="Times New Roman" w:hAnsi="Times New Roman" w:cs="Times New Roman"/>
            </w:rPr>
          </w:pPr>
          <w:r w:rsidRPr="00463C48">
            <w:rPr>
              <w:rFonts w:ascii="Times New Roman" w:hAnsi="Times New Roman" w:cs="Times New Roman"/>
            </w:rPr>
            <w:t>Table of Contents</w:t>
          </w:r>
        </w:p>
        <w:p w14:paraId="7015BD72" w14:textId="511D3049" w:rsidR="00463C48" w:rsidRPr="00463C48" w:rsidRDefault="00841D47">
          <w:pPr>
            <w:pStyle w:val="TOC1"/>
            <w:tabs>
              <w:tab w:val="right" w:leader="dot" w:pos="9350"/>
            </w:tabs>
            <w:rPr>
              <w:rFonts w:ascii="Times New Roman" w:eastAsiaTheme="minorEastAsia" w:hAnsi="Times New Roman" w:cs="Times New Roman"/>
              <w:b w:val="0"/>
              <w:bCs w:val="0"/>
              <w:i w:val="0"/>
              <w:iCs w:val="0"/>
              <w:noProof/>
              <w:kern w:val="2"/>
              <w14:ligatures w14:val="standardContextual"/>
            </w:rPr>
          </w:pPr>
          <w:r w:rsidRPr="00463C48">
            <w:rPr>
              <w:rFonts w:ascii="Times New Roman" w:hAnsi="Times New Roman" w:cs="Times New Roman"/>
              <w:b w:val="0"/>
              <w:bCs w:val="0"/>
            </w:rPr>
            <w:fldChar w:fldCharType="begin"/>
          </w:r>
          <w:r w:rsidRPr="00463C48">
            <w:rPr>
              <w:rFonts w:ascii="Times New Roman" w:hAnsi="Times New Roman" w:cs="Times New Roman"/>
            </w:rPr>
            <w:instrText xml:space="preserve"> TOC \o "1-3" \h \z \u </w:instrText>
          </w:r>
          <w:r w:rsidRPr="00463C48">
            <w:rPr>
              <w:rFonts w:ascii="Times New Roman" w:hAnsi="Times New Roman" w:cs="Times New Roman"/>
              <w:b w:val="0"/>
              <w:bCs w:val="0"/>
            </w:rPr>
            <w:fldChar w:fldCharType="separate"/>
          </w:r>
          <w:hyperlink w:anchor="_Toc194571576" w:history="1">
            <w:r w:rsidR="00463C48" w:rsidRPr="00463C48">
              <w:rPr>
                <w:rStyle w:val="Hyperlink"/>
                <w:rFonts w:ascii="Times New Roman" w:hAnsi="Times New Roman" w:cs="Times New Roman"/>
                <w:noProof/>
              </w:rPr>
              <w:t>How to Use the Priority Planning Worksheet</w:t>
            </w:r>
            <w:r w:rsidR="00463C48" w:rsidRPr="00463C48">
              <w:rPr>
                <w:rFonts w:ascii="Times New Roman" w:hAnsi="Times New Roman" w:cs="Times New Roman"/>
                <w:noProof/>
                <w:webHidden/>
              </w:rPr>
              <w:tab/>
            </w:r>
            <w:r w:rsidR="00463C48" w:rsidRPr="00463C48">
              <w:rPr>
                <w:rFonts w:ascii="Times New Roman" w:hAnsi="Times New Roman" w:cs="Times New Roman"/>
                <w:noProof/>
                <w:webHidden/>
              </w:rPr>
              <w:fldChar w:fldCharType="begin"/>
            </w:r>
            <w:r w:rsidR="00463C48" w:rsidRPr="00463C48">
              <w:rPr>
                <w:rFonts w:ascii="Times New Roman" w:hAnsi="Times New Roman" w:cs="Times New Roman"/>
                <w:noProof/>
                <w:webHidden/>
              </w:rPr>
              <w:instrText xml:space="preserve"> PAGEREF _Toc194571576 \h </w:instrText>
            </w:r>
            <w:r w:rsidR="00463C48" w:rsidRPr="00463C48">
              <w:rPr>
                <w:rFonts w:ascii="Times New Roman" w:hAnsi="Times New Roman" w:cs="Times New Roman"/>
                <w:noProof/>
                <w:webHidden/>
              </w:rPr>
            </w:r>
            <w:r w:rsidR="00463C48" w:rsidRPr="00463C48">
              <w:rPr>
                <w:rFonts w:ascii="Times New Roman" w:hAnsi="Times New Roman" w:cs="Times New Roman"/>
                <w:noProof/>
                <w:webHidden/>
              </w:rPr>
              <w:fldChar w:fldCharType="separate"/>
            </w:r>
            <w:r w:rsidR="00463C48" w:rsidRPr="00463C48">
              <w:rPr>
                <w:rFonts w:ascii="Times New Roman" w:hAnsi="Times New Roman" w:cs="Times New Roman"/>
                <w:noProof/>
                <w:webHidden/>
              </w:rPr>
              <w:t>3</w:t>
            </w:r>
            <w:r w:rsidR="00463C48" w:rsidRPr="00463C48">
              <w:rPr>
                <w:rFonts w:ascii="Times New Roman" w:hAnsi="Times New Roman" w:cs="Times New Roman"/>
                <w:noProof/>
                <w:webHidden/>
              </w:rPr>
              <w:fldChar w:fldCharType="end"/>
            </w:r>
          </w:hyperlink>
        </w:p>
        <w:p w14:paraId="0D119F3A" w14:textId="6F01A251" w:rsidR="00463C48" w:rsidRPr="00463C48" w:rsidRDefault="00463C48">
          <w:pPr>
            <w:pStyle w:val="TOC2"/>
            <w:tabs>
              <w:tab w:val="right" w:leader="dot" w:pos="9350"/>
            </w:tabs>
            <w:rPr>
              <w:rFonts w:ascii="Times New Roman" w:eastAsiaTheme="minorEastAsia" w:hAnsi="Times New Roman" w:cs="Times New Roman"/>
              <w:b w:val="0"/>
              <w:bCs w:val="0"/>
              <w:noProof/>
              <w:kern w:val="2"/>
              <w:sz w:val="24"/>
              <w:szCs w:val="24"/>
              <w14:ligatures w14:val="standardContextual"/>
            </w:rPr>
          </w:pPr>
          <w:hyperlink w:anchor="_Toc194571577" w:history="1">
            <w:r w:rsidRPr="00463C48">
              <w:rPr>
                <w:rStyle w:val="Hyperlink"/>
                <w:rFonts w:ascii="Times New Roman" w:hAnsi="Times New Roman" w:cs="Times New Roman"/>
                <w:noProof/>
              </w:rPr>
              <w:t>About the Priority Planning Worksheet</w:t>
            </w:r>
            <w:r w:rsidRPr="00463C48">
              <w:rPr>
                <w:rFonts w:ascii="Times New Roman" w:hAnsi="Times New Roman" w:cs="Times New Roman"/>
                <w:noProof/>
                <w:webHidden/>
              </w:rPr>
              <w:tab/>
            </w:r>
            <w:r w:rsidRPr="00463C48">
              <w:rPr>
                <w:rFonts w:ascii="Times New Roman" w:hAnsi="Times New Roman" w:cs="Times New Roman"/>
                <w:noProof/>
                <w:webHidden/>
              </w:rPr>
              <w:fldChar w:fldCharType="begin"/>
            </w:r>
            <w:r w:rsidRPr="00463C48">
              <w:rPr>
                <w:rFonts w:ascii="Times New Roman" w:hAnsi="Times New Roman" w:cs="Times New Roman"/>
                <w:noProof/>
                <w:webHidden/>
              </w:rPr>
              <w:instrText xml:space="preserve"> PAGEREF _Toc194571577 \h </w:instrText>
            </w:r>
            <w:r w:rsidRPr="00463C48">
              <w:rPr>
                <w:rFonts w:ascii="Times New Roman" w:hAnsi="Times New Roman" w:cs="Times New Roman"/>
                <w:noProof/>
                <w:webHidden/>
              </w:rPr>
            </w:r>
            <w:r w:rsidRPr="00463C48">
              <w:rPr>
                <w:rFonts w:ascii="Times New Roman" w:hAnsi="Times New Roman" w:cs="Times New Roman"/>
                <w:noProof/>
                <w:webHidden/>
              </w:rPr>
              <w:fldChar w:fldCharType="separate"/>
            </w:r>
            <w:r w:rsidRPr="00463C48">
              <w:rPr>
                <w:rFonts w:ascii="Times New Roman" w:hAnsi="Times New Roman" w:cs="Times New Roman"/>
                <w:noProof/>
                <w:webHidden/>
              </w:rPr>
              <w:t>3</w:t>
            </w:r>
            <w:r w:rsidRPr="00463C48">
              <w:rPr>
                <w:rFonts w:ascii="Times New Roman" w:hAnsi="Times New Roman" w:cs="Times New Roman"/>
                <w:noProof/>
                <w:webHidden/>
              </w:rPr>
              <w:fldChar w:fldCharType="end"/>
            </w:r>
          </w:hyperlink>
        </w:p>
        <w:p w14:paraId="78161B41" w14:textId="2E407420" w:rsidR="00463C48" w:rsidRPr="00463C48" w:rsidRDefault="00463C48">
          <w:pPr>
            <w:pStyle w:val="TOC2"/>
            <w:tabs>
              <w:tab w:val="right" w:leader="dot" w:pos="9350"/>
            </w:tabs>
            <w:rPr>
              <w:rFonts w:ascii="Times New Roman" w:eastAsiaTheme="minorEastAsia" w:hAnsi="Times New Roman" w:cs="Times New Roman"/>
              <w:b w:val="0"/>
              <w:bCs w:val="0"/>
              <w:noProof/>
              <w:kern w:val="2"/>
              <w:sz w:val="24"/>
              <w:szCs w:val="24"/>
              <w14:ligatures w14:val="standardContextual"/>
            </w:rPr>
          </w:pPr>
          <w:hyperlink w:anchor="_Toc194571578" w:history="1">
            <w:r w:rsidRPr="00463C48">
              <w:rPr>
                <w:rStyle w:val="Hyperlink"/>
                <w:rFonts w:ascii="Times New Roman" w:hAnsi="Times New Roman" w:cs="Times New Roman"/>
                <w:noProof/>
              </w:rPr>
              <w:t>Collaborative Meeting for an Upcoming Unit of Instruction</w:t>
            </w:r>
            <w:r w:rsidRPr="00463C48">
              <w:rPr>
                <w:rFonts w:ascii="Times New Roman" w:hAnsi="Times New Roman" w:cs="Times New Roman"/>
                <w:noProof/>
                <w:webHidden/>
              </w:rPr>
              <w:tab/>
            </w:r>
            <w:r w:rsidRPr="00463C48">
              <w:rPr>
                <w:rFonts w:ascii="Times New Roman" w:hAnsi="Times New Roman" w:cs="Times New Roman"/>
                <w:noProof/>
                <w:webHidden/>
              </w:rPr>
              <w:fldChar w:fldCharType="begin"/>
            </w:r>
            <w:r w:rsidRPr="00463C48">
              <w:rPr>
                <w:rFonts w:ascii="Times New Roman" w:hAnsi="Times New Roman" w:cs="Times New Roman"/>
                <w:noProof/>
                <w:webHidden/>
              </w:rPr>
              <w:instrText xml:space="preserve"> PAGEREF _Toc194571578 \h </w:instrText>
            </w:r>
            <w:r w:rsidRPr="00463C48">
              <w:rPr>
                <w:rFonts w:ascii="Times New Roman" w:hAnsi="Times New Roman" w:cs="Times New Roman"/>
                <w:noProof/>
                <w:webHidden/>
              </w:rPr>
            </w:r>
            <w:r w:rsidRPr="00463C48">
              <w:rPr>
                <w:rFonts w:ascii="Times New Roman" w:hAnsi="Times New Roman" w:cs="Times New Roman"/>
                <w:noProof/>
                <w:webHidden/>
              </w:rPr>
              <w:fldChar w:fldCharType="separate"/>
            </w:r>
            <w:r w:rsidRPr="00463C48">
              <w:rPr>
                <w:rFonts w:ascii="Times New Roman" w:hAnsi="Times New Roman" w:cs="Times New Roman"/>
                <w:noProof/>
                <w:webHidden/>
              </w:rPr>
              <w:t>3</w:t>
            </w:r>
            <w:r w:rsidRPr="00463C48">
              <w:rPr>
                <w:rFonts w:ascii="Times New Roman" w:hAnsi="Times New Roman" w:cs="Times New Roman"/>
                <w:noProof/>
                <w:webHidden/>
              </w:rPr>
              <w:fldChar w:fldCharType="end"/>
            </w:r>
          </w:hyperlink>
        </w:p>
        <w:p w14:paraId="03208CBF" w14:textId="6003DC1E" w:rsidR="00463C48" w:rsidRPr="00463C48" w:rsidRDefault="00463C48">
          <w:pPr>
            <w:pStyle w:val="TOC1"/>
            <w:tabs>
              <w:tab w:val="right" w:leader="dot" w:pos="9350"/>
            </w:tabs>
            <w:rPr>
              <w:rFonts w:ascii="Times New Roman" w:eastAsiaTheme="minorEastAsia" w:hAnsi="Times New Roman" w:cs="Times New Roman"/>
              <w:b w:val="0"/>
              <w:bCs w:val="0"/>
              <w:i w:val="0"/>
              <w:iCs w:val="0"/>
              <w:noProof/>
              <w:kern w:val="2"/>
              <w14:ligatures w14:val="standardContextual"/>
            </w:rPr>
          </w:pPr>
          <w:hyperlink w:anchor="_Toc194571579" w:history="1">
            <w:r w:rsidRPr="00463C48">
              <w:rPr>
                <w:rStyle w:val="Hyperlink"/>
                <w:rFonts w:ascii="Times New Roman" w:hAnsi="Times New Roman" w:cs="Times New Roman"/>
                <w:noProof/>
              </w:rPr>
              <w:t>How to complete the priority planning worksheet</w:t>
            </w:r>
            <w:r w:rsidRPr="00463C48">
              <w:rPr>
                <w:rFonts w:ascii="Times New Roman" w:hAnsi="Times New Roman" w:cs="Times New Roman"/>
                <w:noProof/>
                <w:webHidden/>
              </w:rPr>
              <w:tab/>
            </w:r>
            <w:r w:rsidRPr="00463C48">
              <w:rPr>
                <w:rFonts w:ascii="Times New Roman" w:hAnsi="Times New Roman" w:cs="Times New Roman"/>
                <w:noProof/>
                <w:webHidden/>
              </w:rPr>
              <w:fldChar w:fldCharType="begin"/>
            </w:r>
            <w:r w:rsidRPr="00463C48">
              <w:rPr>
                <w:rFonts w:ascii="Times New Roman" w:hAnsi="Times New Roman" w:cs="Times New Roman"/>
                <w:noProof/>
                <w:webHidden/>
              </w:rPr>
              <w:instrText xml:space="preserve"> PAGEREF _Toc194571579 \h </w:instrText>
            </w:r>
            <w:r w:rsidRPr="00463C48">
              <w:rPr>
                <w:rFonts w:ascii="Times New Roman" w:hAnsi="Times New Roman" w:cs="Times New Roman"/>
                <w:noProof/>
                <w:webHidden/>
              </w:rPr>
            </w:r>
            <w:r w:rsidRPr="00463C48">
              <w:rPr>
                <w:rFonts w:ascii="Times New Roman" w:hAnsi="Times New Roman" w:cs="Times New Roman"/>
                <w:noProof/>
                <w:webHidden/>
              </w:rPr>
              <w:fldChar w:fldCharType="separate"/>
            </w:r>
            <w:r w:rsidRPr="00463C48">
              <w:rPr>
                <w:rFonts w:ascii="Times New Roman" w:hAnsi="Times New Roman" w:cs="Times New Roman"/>
                <w:noProof/>
                <w:webHidden/>
              </w:rPr>
              <w:t>4</w:t>
            </w:r>
            <w:r w:rsidRPr="00463C48">
              <w:rPr>
                <w:rFonts w:ascii="Times New Roman" w:hAnsi="Times New Roman" w:cs="Times New Roman"/>
                <w:noProof/>
                <w:webHidden/>
              </w:rPr>
              <w:fldChar w:fldCharType="end"/>
            </w:r>
          </w:hyperlink>
        </w:p>
        <w:p w14:paraId="12C41FBB" w14:textId="6057E283" w:rsidR="00463C48" w:rsidRPr="00463C48" w:rsidRDefault="00463C48">
          <w:pPr>
            <w:pStyle w:val="TOC3"/>
            <w:tabs>
              <w:tab w:val="right" w:leader="dot" w:pos="9350"/>
            </w:tabs>
            <w:rPr>
              <w:rFonts w:ascii="Times New Roman" w:eastAsiaTheme="minorEastAsia" w:hAnsi="Times New Roman" w:cs="Times New Roman"/>
              <w:noProof/>
              <w:kern w:val="2"/>
              <w:sz w:val="24"/>
              <w:szCs w:val="24"/>
              <w14:ligatures w14:val="standardContextual"/>
            </w:rPr>
          </w:pPr>
          <w:hyperlink w:anchor="_Toc194571580" w:history="1">
            <w:r w:rsidRPr="00463C48">
              <w:rPr>
                <w:rStyle w:val="Hyperlink"/>
                <w:rFonts w:ascii="Times New Roman" w:hAnsi="Times New Roman" w:cs="Times New Roman"/>
                <w:noProof/>
              </w:rPr>
              <w:t>Part 1: Unit Information</w:t>
            </w:r>
            <w:r w:rsidRPr="00463C48">
              <w:rPr>
                <w:rFonts w:ascii="Times New Roman" w:hAnsi="Times New Roman" w:cs="Times New Roman"/>
                <w:noProof/>
                <w:webHidden/>
              </w:rPr>
              <w:tab/>
            </w:r>
            <w:r w:rsidRPr="00463C48">
              <w:rPr>
                <w:rFonts w:ascii="Times New Roman" w:hAnsi="Times New Roman" w:cs="Times New Roman"/>
                <w:noProof/>
                <w:webHidden/>
              </w:rPr>
              <w:fldChar w:fldCharType="begin"/>
            </w:r>
            <w:r w:rsidRPr="00463C48">
              <w:rPr>
                <w:rFonts w:ascii="Times New Roman" w:hAnsi="Times New Roman" w:cs="Times New Roman"/>
                <w:noProof/>
                <w:webHidden/>
              </w:rPr>
              <w:instrText xml:space="preserve"> PAGEREF _Toc194571580 \h </w:instrText>
            </w:r>
            <w:r w:rsidRPr="00463C48">
              <w:rPr>
                <w:rFonts w:ascii="Times New Roman" w:hAnsi="Times New Roman" w:cs="Times New Roman"/>
                <w:noProof/>
                <w:webHidden/>
              </w:rPr>
            </w:r>
            <w:r w:rsidRPr="00463C48">
              <w:rPr>
                <w:rFonts w:ascii="Times New Roman" w:hAnsi="Times New Roman" w:cs="Times New Roman"/>
                <w:noProof/>
                <w:webHidden/>
              </w:rPr>
              <w:fldChar w:fldCharType="separate"/>
            </w:r>
            <w:r w:rsidRPr="00463C48">
              <w:rPr>
                <w:rFonts w:ascii="Times New Roman" w:hAnsi="Times New Roman" w:cs="Times New Roman"/>
                <w:noProof/>
                <w:webHidden/>
              </w:rPr>
              <w:t>4</w:t>
            </w:r>
            <w:r w:rsidRPr="00463C48">
              <w:rPr>
                <w:rFonts w:ascii="Times New Roman" w:hAnsi="Times New Roman" w:cs="Times New Roman"/>
                <w:noProof/>
                <w:webHidden/>
              </w:rPr>
              <w:fldChar w:fldCharType="end"/>
            </w:r>
          </w:hyperlink>
        </w:p>
        <w:p w14:paraId="09020016" w14:textId="7ADA8BAC" w:rsidR="00463C48" w:rsidRPr="00463C48" w:rsidRDefault="00463C48">
          <w:pPr>
            <w:pStyle w:val="TOC3"/>
            <w:tabs>
              <w:tab w:val="right" w:leader="dot" w:pos="9350"/>
            </w:tabs>
            <w:rPr>
              <w:rFonts w:ascii="Times New Roman" w:eastAsiaTheme="minorEastAsia" w:hAnsi="Times New Roman" w:cs="Times New Roman"/>
              <w:noProof/>
              <w:kern w:val="2"/>
              <w:sz w:val="24"/>
              <w:szCs w:val="24"/>
              <w14:ligatures w14:val="standardContextual"/>
            </w:rPr>
          </w:pPr>
          <w:hyperlink w:anchor="_Toc194571581" w:history="1">
            <w:r w:rsidRPr="00463C48">
              <w:rPr>
                <w:rStyle w:val="Hyperlink"/>
                <w:rFonts w:ascii="Times New Roman" w:hAnsi="Times New Roman" w:cs="Times New Roman"/>
                <w:bCs/>
                <w:noProof/>
              </w:rPr>
              <w:t>Part 2: Access Skills</w:t>
            </w:r>
            <w:r w:rsidRPr="00463C48">
              <w:rPr>
                <w:rFonts w:ascii="Times New Roman" w:hAnsi="Times New Roman" w:cs="Times New Roman"/>
                <w:noProof/>
                <w:webHidden/>
              </w:rPr>
              <w:tab/>
            </w:r>
            <w:r w:rsidRPr="00463C48">
              <w:rPr>
                <w:rFonts w:ascii="Times New Roman" w:hAnsi="Times New Roman" w:cs="Times New Roman"/>
                <w:noProof/>
                <w:webHidden/>
              </w:rPr>
              <w:fldChar w:fldCharType="begin"/>
            </w:r>
            <w:r w:rsidRPr="00463C48">
              <w:rPr>
                <w:rFonts w:ascii="Times New Roman" w:hAnsi="Times New Roman" w:cs="Times New Roman"/>
                <w:noProof/>
                <w:webHidden/>
              </w:rPr>
              <w:instrText xml:space="preserve"> PAGEREF _Toc194571581 \h </w:instrText>
            </w:r>
            <w:r w:rsidRPr="00463C48">
              <w:rPr>
                <w:rFonts w:ascii="Times New Roman" w:hAnsi="Times New Roman" w:cs="Times New Roman"/>
                <w:noProof/>
                <w:webHidden/>
              </w:rPr>
            </w:r>
            <w:r w:rsidRPr="00463C48">
              <w:rPr>
                <w:rFonts w:ascii="Times New Roman" w:hAnsi="Times New Roman" w:cs="Times New Roman"/>
                <w:noProof/>
                <w:webHidden/>
              </w:rPr>
              <w:fldChar w:fldCharType="separate"/>
            </w:r>
            <w:r w:rsidRPr="00463C48">
              <w:rPr>
                <w:rFonts w:ascii="Times New Roman" w:hAnsi="Times New Roman" w:cs="Times New Roman"/>
                <w:noProof/>
                <w:webHidden/>
              </w:rPr>
              <w:t>4</w:t>
            </w:r>
            <w:r w:rsidRPr="00463C48">
              <w:rPr>
                <w:rFonts w:ascii="Times New Roman" w:hAnsi="Times New Roman" w:cs="Times New Roman"/>
                <w:noProof/>
                <w:webHidden/>
              </w:rPr>
              <w:fldChar w:fldCharType="end"/>
            </w:r>
          </w:hyperlink>
        </w:p>
        <w:p w14:paraId="2CCA0A7C" w14:textId="4E41EA00" w:rsidR="00463C48" w:rsidRPr="00463C48" w:rsidRDefault="00463C48">
          <w:pPr>
            <w:pStyle w:val="TOC3"/>
            <w:tabs>
              <w:tab w:val="right" w:leader="dot" w:pos="9350"/>
            </w:tabs>
            <w:rPr>
              <w:rFonts w:ascii="Times New Roman" w:eastAsiaTheme="minorEastAsia" w:hAnsi="Times New Roman" w:cs="Times New Roman"/>
              <w:noProof/>
              <w:kern w:val="2"/>
              <w:sz w:val="24"/>
              <w:szCs w:val="24"/>
              <w14:ligatures w14:val="standardContextual"/>
            </w:rPr>
          </w:pPr>
          <w:hyperlink w:anchor="_Toc194571582" w:history="1">
            <w:r w:rsidRPr="00463C48">
              <w:rPr>
                <w:rStyle w:val="Hyperlink"/>
                <w:rFonts w:ascii="Times New Roman" w:hAnsi="Times New Roman" w:cs="Times New Roman"/>
                <w:bCs/>
                <w:noProof/>
              </w:rPr>
              <w:t>Part 3: Vocabulary</w:t>
            </w:r>
            <w:r w:rsidRPr="00463C48">
              <w:rPr>
                <w:rFonts w:ascii="Times New Roman" w:hAnsi="Times New Roman" w:cs="Times New Roman"/>
                <w:noProof/>
                <w:webHidden/>
              </w:rPr>
              <w:tab/>
            </w:r>
            <w:r w:rsidRPr="00463C48">
              <w:rPr>
                <w:rFonts w:ascii="Times New Roman" w:hAnsi="Times New Roman" w:cs="Times New Roman"/>
                <w:noProof/>
                <w:webHidden/>
              </w:rPr>
              <w:fldChar w:fldCharType="begin"/>
            </w:r>
            <w:r w:rsidRPr="00463C48">
              <w:rPr>
                <w:rFonts w:ascii="Times New Roman" w:hAnsi="Times New Roman" w:cs="Times New Roman"/>
                <w:noProof/>
                <w:webHidden/>
              </w:rPr>
              <w:instrText xml:space="preserve"> PAGEREF _Toc194571582 \h </w:instrText>
            </w:r>
            <w:r w:rsidRPr="00463C48">
              <w:rPr>
                <w:rFonts w:ascii="Times New Roman" w:hAnsi="Times New Roman" w:cs="Times New Roman"/>
                <w:noProof/>
                <w:webHidden/>
              </w:rPr>
            </w:r>
            <w:r w:rsidRPr="00463C48">
              <w:rPr>
                <w:rFonts w:ascii="Times New Roman" w:hAnsi="Times New Roman" w:cs="Times New Roman"/>
                <w:noProof/>
                <w:webHidden/>
              </w:rPr>
              <w:fldChar w:fldCharType="separate"/>
            </w:r>
            <w:r w:rsidRPr="00463C48">
              <w:rPr>
                <w:rFonts w:ascii="Times New Roman" w:hAnsi="Times New Roman" w:cs="Times New Roman"/>
                <w:noProof/>
                <w:webHidden/>
              </w:rPr>
              <w:t>4</w:t>
            </w:r>
            <w:r w:rsidRPr="00463C48">
              <w:rPr>
                <w:rFonts w:ascii="Times New Roman" w:hAnsi="Times New Roman" w:cs="Times New Roman"/>
                <w:noProof/>
                <w:webHidden/>
              </w:rPr>
              <w:fldChar w:fldCharType="end"/>
            </w:r>
          </w:hyperlink>
        </w:p>
        <w:p w14:paraId="5E00FD41" w14:textId="65366CF7" w:rsidR="00463C48" w:rsidRPr="00463C48" w:rsidRDefault="00463C48">
          <w:pPr>
            <w:pStyle w:val="TOC3"/>
            <w:tabs>
              <w:tab w:val="right" w:leader="dot" w:pos="9350"/>
            </w:tabs>
            <w:rPr>
              <w:rFonts w:ascii="Times New Roman" w:eastAsiaTheme="minorEastAsia" w:hAnsi="Times New Roman" w:cs="Times New Roman"/>
              <w:noProof/>
              <w:kern w:val="2"/>
              <w:sz w:val="24"/>
              <w:szCs w:val="24"/>
              <w14:ligatures w14:val="standardContextual"/>
            </w:rPr>
          </w:pPr>
          <w:hyperlink w:anchor="_Toc194571583" w:history="1">
            <w:r w:rsidRPr="00463C48">
              <w:rPr>
                <w:rStyle w:val="Hyperlink"/>
                <w:rFonts w:ascii="Times New Roman" w:hAnsi="Times New Roman" w:cs="Times New Roman"/>
                <w:bCs/>
                <w:noProof/>
              </w:rPr>
              <w:t>Part 4: Knowledge</w:t>
            </w:r>
            <w:r w:rsidRPr="00463C48">
              <w:rPr>
                <w:rFonts w:ascii="Times New Roman" w:hAnsi="Times New Roman" w:cs="Times New Roman"/>
                <w:noProof/>
                <w:webHidden/>
              </w:rPr>
              <w:tab/>
            </w:r>
            <w:r w:rsidRPr="00463C48">
              <w:rPr>
                <w:rFonts w:ascii="Times New Roman" w:hAnsi="Times New Roman" w:cs="Times New Roman"/>
                <w:noProof/>
                <w:webHidden/>
              </w:rPr>
              <w:fldChar w:fldCharType="begin"/>
            </w:r>
            <w:r w:rsidRPr="00463C48">
              <w:rPr>
                <w:rFonts w:ascii="Times New Roman" w:hAnsi="Times New Roman" w:cs="Times New Roman"/>
                <w:noProof/>
                <w:webHidden/>
              </w:rPr>
              <w:instrText xml:space="preserve"> PAGEREF _Toc194571583 \h </w:instrText>
            </w:r>
            <w:r w:rsidRPr="00463C48">
              <w:rPr>
                <w:rFonts w:ascii="Times New Roman" w:hAnsi="Times New Roman" w:cs="Times New Roman"/>
                <w:noProof/>
                <w:webHidden/>
              </w:rPr>
            </w:r>
            <w:r w:rsidRPr="00463C48">
              <w:rPr>
                <w:rFonts w:ascii="Times New Roman" w:hAnsi="Times New Roman" w:cs="Times New Roman"/>
                <w:noProof/>
                <w:webHidden/>
              </w:rPr>
              <w:fldChar w:fldCharType="separate"/>
            </w:r>
            <w:r w:rsidRPr="00463C48">
              <w:rPr>
                <w:rFonts w:ascii="Times New Roman" w:hAnsi="Times New Roman" w:cs="Times New Roman"/>
                <w:noProof/>
                <w:webHidden/>
              </w:rPr>
              <w:t>4</w:t>
            </w:r>
            <w:r w:rsidRPr="00463C48">
              <w:rPr>
                <w:rFonts w:ascii="Times New Roman" w:hAnsi="Times New Roman" w:cs="Times New Roman"/>
                <w:noProof/>
                <w:webHidden/>
              </w:rPr>
              <w:fldChar w:fldCharType="end"/>
            </w:r>
          </w:hyperlink>
        </w:p>
        <w:p w14:paraId="67008805" w14:textId="7B12FBF3" w:rsidR="00463C48" w:rsidRPr="00463C48" w:rsidRDefault="00463C48">
          <w:pPr>
            <w:pStyle w:val="TOC3"/>
            <w:tabs>
              <w:tab w:val="right" w:leader="dot" w:pos="9350"/>
            </w:tabs>
            <w:rPr>
              <w:rFonts w:ascii="Times New Roman" w:eastAsiaTheme="minorEastAsia" w:hAnsi="Times New Roman" w:cs="Times New Roman"/>
              <w:noProof/>
              <w:kern w:val="2"/>
              <w:sz w:val="24"/>
              <w:szCs w:val="24"/>
              <w14:ligatures w14:val="standardContextual"/>
            </w:rPr>
          </w:pPr>
          <w:hyperlink w:anchor="_Toc194571584" w:history="1">
            <w:r w:rsidRPr="00463C48">
              <w:rPr>
                <w:rStyle w:val="Hyperlink"/>
                <w:rFonts w:ascii="Times New Roman" w:hAnsi="Times New Roman" w:cs="Times New Roman"/>
                <w:noProof/>
              </w:rPr>
              <w:t>Part 5: Skills</w:t>
            </w:r>
            <w:r w:rsidRPr="00463C48">
              <w:rPr>
                <w:rFonts w:ascii="Times New Roman" w:hAnsi="Times New Roman" w:cs="Times New Roman"/>
                <w:noProof/>
                <w:webHidden/>
              </w:rPr>
              <w:tab/>
            </w:r>
            <w:r w:rsidRPr="00463C48">
              <w:rPr>
                <w:rFonts w:ascii="Times New Roman" w:hAnsi="Times New Roman" w:cs="Times New Roman"/>
                <w:noProof/>
                <w:webHidden/>
              </w:rPr>
              <w:fldChar w:fldCharType="begin"/>
            </w:r>
            <w:r w:rsidRPr="00463C48">
              <w:rPr>
                <w:rFonts w:ascii="Times New Roman" w:hAnsi="Times New Roman" w:cs="Times New Roman"/>
                <w:noProof/>
                <w:webHidden/>
              </w:rPr>
              <w:instrText xml:space="preserve"> PAGEREF _Toc194571584 \h </w:instrText>
            </w:r>
            <w:r w:rsidRPr="00463C48">
              <w:rPr>
                <w:rFonts w:ascii="Times New Roman" w:hAnsi="Times New Roman" w:cs="Times New Roman"/>
                <w:noProof/>
                <w:webHidden/>
              </w:rPr>
            </w:r>
            <w:r w:rsidRPr="00463C48">
              <w:rPr>
                <w:rFonts w:ascii="Times New Roman" w:hAnsi="Times New Roman" w:cs="Times New Roman"/>
                <w:noProof/>
                <w:webHidden/>
              </w:rPr>
              <w:fldChar w:fldCharType="separate"/>
            </w:r>
            <w:r w:rsidRPr="00463C48">
              <w:rPr>
                <w:rFonts w:ascii="Times New Roman" w:hAnsi="Times New Roman" w:cs="Times New Roman"/>
                <w:noProof/>
                <w:webHidden/>
              </w:rPr>
              <w:t>5</w:t>
            </w:r>
            <w:r w:rsidRPr="00463C48">
              <w:rPr>
                <w:rFonts w:ascii="Times New Roman" w:hAnsi="Times New Roman" w:cs="Times New Roman"/>
                <w:noProof/>
                <w:webHidden/>
              </w:rPr>
              <w:fldChar w:fldCharType="end"/>
            </w:r>
          </w:hyperlink>
        </w:p>
        <w:p w14:paraId="1A6F06C1" w14:textId="4BA7B707" w:rsidR="00463C48" w:rsidRPr="00463C48" w:rsidRDefault="00463C48">
          <w:pPr>
            <w:pStyle w:val="TOC3"/>
            <w:tabs>
              <w:tab w:val="right" w:leader="dot" w:pos="9350"/>
            </w:tabs>
            <w:rPr>
              <w:rFonts w:ascii="Times New Roman" w:eastAsiaTheme="minorEastAsia" w:hAnsi="Times New Roman" w:cs="Times New Roman"/>
              <w:noProof/>
              <w:kern w:val="2"/>
              <w:sz w:val="24"/>
              <w:szCs w:val="24"/>
              <w14:ligatures w14:val="standardContextual"/>
            </w:rPr>
          </w:pPr>
          <w:hyperlink w:anchor="_Toc194571585" w:history="1">
            <w:r w:rsidRPr="00463C48">
              <w:rPr>
                <w:rStyle w:val="Hyperlink"/>
                <w:rFonts w:ascii="Times New Roman" w:hAnsi="Times New Roman" w:cs="Times New Roman"/>
                <w:noProof/>
              </w:rPr>
              <w:t>Part 6: Other Priority Areas</w:t>
            </w:r>
            <w:r w:rsidRPr="00463C48">
              <w:rPr>
                <w:rFonts w:ascii="Times New Roman" w:hAnsi="Times New Roman" w:cs="Times New Roman"/>
                <w:noProof/>
                <w:webHidden/>
              </w:rPr>
              <w:tab/>
            </w:r>
            <w:r w:rsidRPr="00463C48">
              <w:rPr>
                <w:rFonts w:ascii="Times New Roman" w:hAnsi="Times New Roman" w:cs="Times New Roman"/>
                <w:noProof/>
                <w:webHidden/>
              </w:rPr>
              <w:fldChar w:fldCharType="begin"/>
            </w:r>
            <w:r w:rsidRPr="00463C48">
              <w:rPr>
                <w:rFonts w:ascii="Times New Roman" w:hAnsi="Times New Roman" w:cs="Times New Roman"/>
                <w:noProof/>
                <w:webHidden/>
              </w:rPr>
              <w:instrText xml:space="preserve"> PAGEREF _Toc194571585 \h </w:instrText>
            </w:r>
            <w:r w:rsidRPr="00463C48">
              <w:rPr>
                <w:rFonts w:ascii="Times New Roman" w:hAnsi="Times New Roman" w:cs="Times New Roman"/>
                <w:noProof/>
                <w:webHidden/>
              </w:rPr>
            </w:r>
            <w:r w:rsidRPr="00463C48">
              <w:rPr>
                <w:rFonts w:ascii="Times New Roman" w:hAnsi="Times New Roman" w:cs="Times New Roman"/>
                <w:noProof/>
                <w:webHidden/>
              </w:rPr>
              <w:fldChar w:fldCharType="separate"/>
            </w:r>
            <w:r w:rsidRPr="00463C48">
              <w:rPr>
                <w:rFonts w:ascii="Times New Roman" w:hAnsi="Times New Roman" w:cs="Times New Roman"/>
                <w:noProof/>
                <w:webHidden/>
              </w:rPr>
              <w:t>5</w:t>
            </w:r>
            <w:r w:rsidRPr="00463C48">
              <w:rPr>
                <w:rFonts w:ascii="Times New Roman" w:hAnsi="Times New Roman" w:cs="Times New Roman"/>
                <w:noProof/>
                <w:webHidden/>
              </w:rPr>
              <w:fldChar w:fldCharType="end"/>
            </w:r>
          </w:hyperlink>
        </w:p>
        <w:p w14:paraId="3062D2E9" w14:textId="0D747FAD" w:rsidR="00463C48" w:rsidRPr="00463C48" w:rsidRDefault="00463C48">
          <w:pPr>
            <w:pStyle w:val="TOC3"/>
            <w:tabs>
              <w:tab w:val="right" w:leader="dot" w:pos="9350"/>
            </w:tabs>
            <w:rPr>
              <w:rFonts w:ascii="Times New Roman" w:eastAsiaTheme="minorEastAsia" w:hAnsi="Times New Roman" w:cs="Times New Roman"/>
              <w:noProof/>
              <w:kern w:val="2"/>
              <w:sz w:val="24"/>
              <w:szCs w:val="24"/>
              <w14:ligatures w14:val="standardContextual"/>
            </w:rPr>
          </w:pPr>
          <w:hyperlink w:anchor="_Toc194571586" w:history="1">
            <w:r w:rsidRPr="00463C48">
              <w:rPr>
                <w:rStyle w:val="Hyperlink"/>
                <w:rFonts w:ascii="Times New Roman" w:hAnsi="Times New Roman" w:cs="Times New Roman"/>
                <w:noProof/>
              </w:rPr>
              <w:t>Part 7: Cross-Prioritization</w:t>
            </w:r>
            <w:r w:rsidRPr="00463C48">
              <w:rPr>
                <w:rFonts w:ascii="Times New Roman" w:hAnsi="Times New Roman" w:cs="Times New Roman"/>
                <w:noProof/>
                <w:webHidden/>
              </w:rPr>
              <w:tab/>
            </w:r>
            <w:r w:rsidRPr="00463C48">
              <w:rPr>
                <w:rFonts w:ascii="Times New Roman" w:hAnsi="Times New Roman" w:cs="Times New Roman"/>
                <w:noProof/>
                <w:webHidden/>
              </w:rPr>
              <w:fldChar w:fldCharType="begin"/>
            </w:r>
            <w:r w:rsidRPr="00463C48">
              <w:rPr>
                <w:rFonts w:ascii="Times New Roman" w:hAnsi="Times New Roman" w:cs="Times New Roman"/>
                <w:noProof/>
                <w:webHidden/>
              </w:rPr>
              <w:instrText xml:space="preserve"> PAGEREF _Toc194571586 \h </w:instrText>
            </w:r>
            <w:r w:rsidRPr="00463C48">
              <w:rPr>
                <w:rFonts w:ascii="Times New Roman" w:hAnsi="Times New Roman" w:cs="Times New Roman"/>
                <w:noProof/>
                <w:webHidden/>
              </w:rPr>
            </w:r>
            <w:r w:rsidRPr="00463C48">
              <w:rPr>
                <w:rFonts w:ascii="Times New Roman" w:hAnsi="Times New Roman" w:cs="Times New Roman"/>
                <w:noProof/>
                <w:webHidden/>
              </w:rPr>
              <w:fldChar w:fldCharType="separate"/>
            </w:r>
            <w:r w:rsidRPr="00463C48">
              <w:rPr>
                <w:rFonts w:ascii="Times New Roman" w:hAnsi="Times New Roman" w:cs="Times New Roman"/>
                <w:noProof/>
                <w:webHidden/>
              </w:rPr>
              <w:t>5</w:t>
            </w:r>
            <w:r w:rsidRPr="00463C48">
              <w:rPr>
                <w:rFonts w:ascii="Times New Roman" w:hAnsi="Times New Roman" w:cs="Times New Roman"/>
                <w:noProof/>
                <w:webHidden/>
              </w:rPr>
              <w:fldChar w:fldCharType="end"/>
            </w:r>
          </w:hyperlink>
        </w:p>
        <w:p w14:paraId="5A420258" w14:textId="5DF73136" w:rsidR="00463C48" w:rsidRPr="00463C48" w:rsidRDefault="00463C48">
          <w:pPr>
            <w:pStyle w:val="TOC3"/>
            <w:tabs>
              <w:tab w:val="right" w:leader="dot" w:pos="9350"/>
            </w:tabs>
            <w:rPr>
              <w:rFonts w:ascii="Times New Roman" w:eastAsiaTheme="minorEastAsia" w:hAnsi="Times New Roman" w:cs="Times New Roman"/>
              <w:noProof/>
              <w:kern w:val="2"/>
              <w:sz w:val="24"/>
              <w:szCs w:val="24"/>
              <w14:ligatures w14:val="standardContextual"/>
            </w:rPr>
          </w:pPr>
          <w:hyperlink w:anchor="_Toc194571587" w:history="1">
            <w:r w:rsidRPr="00463C48">
              <w:rPr>
                <w:rStyle w:val="Hyperlink"/>
                <w:rFonts w:ascii="Times New Roman" w:hAnsi="Times New Roman" w:cs="Times New Roman"/>
                <w:noProof/>
              </w:rPr>
              <w:t>Part 8: Make a Plan to Teach Priorities</w:t>
            </w:r>
            <w:r w:rsidRPr="00463C48">
              <w:rPr>
                <w:rFonts w:ascii="Times New Roman" w:hAnsi="Times New Roman" w:cs="Times New Roman"/>
                <w:noProof/>
                <w:webHidden/>
              </w:rPr>
              <w:tab/>
            </w:r>
            <w:r w:rsidRPr="00463C48">
              <w:rPr>
                <w:rFonts w:ascii="Times New Roman" w:hAnsi="Times New Roman" w:cs="Times New Roman"/>
                <w:noProof/>
                <w:webHidden/>
              </w:rPr>
              <w:fldChar w:fldCharType="begin"/>
            </w:r>
            <w:r w:rsidRPr="00463C48">
              <w:rPr>
                <w:rFonts w:ascii="Times New Roman" w:hAnsi="Times New Roman" w:cs="Times New Roman"/>
                <w:noProof/>
                <w:webHidden/>
              </w:rPr>
              <w:instrText xml:space="preserve"> PAGEREF _Toc194571587 \h </w:instrText>
            </w:r>
            <w:r w:rsidRPr="00463C48">
              <w:rPr>
                <w:rFonts w:ascii="Times New Roman" w:hAnsi="Times New Roman" w:cs="Times New Roman"/>
                <w:noProof/>
                <w:webHidden/>
              </w:rPr>
            </w:r>
            <w:r w:rsidRPr="00463C48">
              <w:rPr>
                <w:rFonts w:ascii="Times New Roman" w:hAnsi="Times New Roman" w:cs="Times New Roman"/>
                <w:noProof/>
                <w:webHidden/>
              </w:rPr>
              <w:fldChar w:fldCharType="separate"/>
            </w:r>
            <w:r w:rsidRPr="00463C48">
              <w:rPr>
                <w:rFonts w:ascii="Times New Roman" w:hAnsi="Times New Roman" w:cs="Times New Roman"/>
                <w:noProof/>
                <w:webHidden/>
              </w:rPr>
              <w:t>5</w:t>
            </w:r>
            <w:r w:rsidRPr="00463C48">
              <w:rPr>
                <w:rFonts w:ascii="Times New Roman" w:hAnsi="Times New Roman" w:cs="Times New Roman"/>
                <w:noProof/>
                <w:webHidden/>
              </w:rPr>
              <w:fldChar w:fldCharType="end"/>
            </w:r>
          </w:hyperlink>
        </w:p>
        <w:p w14:paraId="3160D1AC" w14:textId="2840288F" w:rsidR="00463C48" w:rsidRPr="00463C48" w:rsidRDefault="00463C48">
          <w:pPr>
            <w:pStyle w:val="TOC1"/>
            <w:tabs>
              <w:tab w:val="right" w:leader="dot" w:pos="9350"/>
            </w:tabs>
            <w:rPr>
              <w:rFonts w:ascii="Times New Roman" w:eastAsiaTheme="minorEastAsia" w:hAnsi="Times New Roman" w:cs="Times New Roman"/>
              <w:b w:val="0"/>
              <w:bCs w:val="0"/>
              <w:i w:val="0"/>
              <w:iCs w:val="0"/>
              <w:noProof/>
              <w:kern w:val="2"/>
              <w14:ligatures w14:val="standardContextual"/>
            </w:rPr>
          </w:pPr>
          <w:hyperlink w:anchor="_Toc194571588" w:history="1">
            <w:r w:rsidRPr="00463C48">
              <w:rPr>
                <w:rStyle w:val="Hyperlink"/>
                <w:rFonts w:ascii="Times New Roman" w:hAnsi="Times New Roman" w:cs="Times New Roman"/>
                <w:noProof/>
              </w:rPr>
              <w:t>Priority Planning Worksheet Example</w:t>
            </w:r>
            <w:r w:rsidRPr="00463C48">
              <w:rPr>
                <w:rFonts w:ascii="Times New Roman" w:hAnsi="Times New Roman" w:cs="Times New Roman"/>
                <w:noProof/>
                <w:webHidden/>
              </w:rPr>
              <w:tab/>
            </w:r>
            <w:r w:rsidRPr="00463C48">
              <w:rPr>
                <w:rFonts w:ascii="Times New Roman" w:hAnsi="Times New Roman" w:cs="Times New Roman"/>
                <w:noProof/>
                <w:webHidden/>
              </w:rPr>
              <w:fldChar w:fldCharType="begin"/>
            </w:r>
            <w:r w:rsidRPr="00463C48">
              <w:rPr>
                <w:rFonts w:ascii="Times New Roman" w:hAnsi="Times New Roman" w:cs="Times New Roman"/>
                <w:noProof/>
                <w:webHidden/>
              </w:rPr>
              <w:instrText xml:space="preserve"> PAGEREF _Toc194571588 \h </w:instrText>
            </w:r>
            <w:r w:rsidRPr="00463C48">
              <w:rPr>
                <w:rFonts w:ascii="Times New Roman" w:hAnsi="Times New Roman" w:cs="Times New Roman"/>
                <w:noProof/>
                <w:webHidden/>
              </w:rPr>
            </w:r>
            <w:r w:rsidRPr="00463C48">
              <w:rPr>
                <w:rFonts w:ascii="Times New Roman" w:hAnsi="Times New Roman" w:cs="Times New Roman"/>
                <w:noProof/>
                <w:webHidden/>
              </w:rPr>
              <w:fldChar w:fldCharType="separate"/>
            </w:r>
            <w:r w:rsidRPr="00463C48">
              <w:rPr>
                <w:rFonts w:ascii="Times New Roman" w:hAnsi="Times New Roman" w:cs="Times New Roman"/>
                <w:noProof/>
                <w:webHidden/>
              </w:rPr>
              <w:t>7</w:t>
            </w:r>
            <w:r w:rsidRPr="00463C48">
              <w:rPr>
                <w:rFonts w:ascii="Times New Roman" w:hAnsi="Times New Roman" w:cs="Times New Roman"/>
                <w:noProof/>
                <w:webHidden/>
              </w:rPr>
              <w:fldChar w:fldCharType="end"/>
            </w:r>
          </w:hyperlink>
        </w:p>
        <w:p w14:paraId="6A5875F2" w14:textId="123A9B7D" w:rsidR="00463C48" w:rsidRPr="00463C48" w:rsidRDefault="00463C48">
          <w:pPr>
            <w:pStyle w:val="TOC2"/>
            <w:tabs>
              <w:tab w:val="right" w:leader="dot" w:pos="9350"/>
            </w:tabs>
            <w:rPr>
              <w:rFonts w:ascii="Times New Roman" w:eastAsiaTheme="minorEastAsia" w:hAnsi="Times New Roman" w:cs="Times New Roman"/>
              <w:b w:val="0"/>
              <w:bCs w:val="0"/>
              <w:noProof/>
              <w:kern w:val="2"/>
              <w:sz w:val="24"/>
              <w:szCs w:val="24"/>
              <w14:ligatures w14:val="standardContextual"/>
            </w:rPr>
          </w:pPr>
          <w:hyperlink w:anchor="_Toc194571589" w:history="1">
            <w:r w:rsidRPr="00463C48">
              <w:rPr>
                <w:rStyle w:val="Hyperlink"/>
                <w:rFonts w:ascii="Times New Roman" w:hAnsi="Times New Roman" w:cs="Times New Roman"/>
                <w:noProof/>
              </w:rPr>
              <w:t>Sample Priority Planning Data Collection Sheet</w:t>
            </w:r>
            <w:r w:rsidRPr="00463C48">
              <w:rPr>
                <w:rFonts w:ascii="Times New Roman" w:hAnsi="Times New Roman" w:cs="Times New Roman"/>
                <w:noProof/>
                <w:webHidden/>
              </w:rPr>
              <w:tab/>
            </w:r>
            <w:r w:rsidRPr="00463C48">
              <w:rPr>
                <w:rFonts w:ascii="Times New Roman" w:hAnsi="Times New Roman" w:cs="Times New Roman"/>
                <w:noProof/>
                <w:webHidden/>
              </w:rPr>
              <w:fldChar w:fldCharType="begin"/>
            </w:r>
            <w:r w:rsidRPr="00463C48">
              <w:rPr>
                <w:rFonts w:ascii="Times New Roman" w:hAnsi="Times New Roman" w:cs="Times New Roman"/>
                <w:noProof/>
                <w:webHidden/>
              </w:rPr>
              <w:instrText xml:space="preserve"> PAGEREF _Toc194571589 \h </w:instrText>
            </w:r>
            <w:r w:rsidRPr="00463C48">
              <w:rPr>
                <w:rFonts w:ascii="Times New Roman" w:hAnsi="Times New Roman" w:cs="Times New Roman"/>
                <w:noProof/>
                <w:webHidden/>
              </w:rPr>
            </w:r>
            <w:r w:rsidRPr="00463C48">
              <w:rPr>
                <w:rFonts w:ascii="Times New Roman" w:hAnsi="Times New Roman" w:cs="Times New Roman"/>
                <w:noProof/>
                <w:webHidden/>
              </w:rPr>
              <w:fldChar w:fldCharType="separate"/>
            </w:r>
            <w:r w:rsidRPr="00463C48">
              <w:rPr>
                <w:rFonts w:ascii="Times New Roman" w:hAnsi="Times New Roman" w:cs="Times New Roman"/>
                <w:noProof/>
                <w:webHidden/>
              </w:rPr>
              <w:t>11</w:t>
            </w:r>
            <w:r w:rsidRPr="00463C48">
              <w:rPr>
                <w:rFonts w:ascii="Times New Roman" w:hAnsi="Times New Roman" w:cs="Times New Roman"/>
                <w:noProof/>
                <w:webHidden/>
              </w:rPr>
              <w:fldChar w:fldCharType="end"/>
            </w:r>
          </w:hyperlink>
        </w:p>
        <w:p w14:paraId="5EB1A32C" w14:textId="6D579125" w:rsidR="00463C48" w:rsidRPr="00463C48" w:rsidRDefault="00463C48">
          <w:pPr>
            <w:pStyle w:val="TOC1"/>
            <w:tabs>
              <w:tab w:val="right" w:leader="dot" w:pos="9350"/>
            </w:tabs>
            <w:rPr>
              <w:rFonts w:ascii="Times New Roman" w:eastAsiaTheme="minorEastAsia" w:hAnsi="Times New Roman" w:cs="Times New Roman"/>
              <w:b w:val="0"/>
              <w:bCs w:val="0"/>
              <w:i w:val="0"/>
              <w:iCs w:val="0"/>
              <w:noProof/>
              <w:kern w:val="2"/>
              <w14:ligatures w14:val="standardContextual"/>
            </w:rPr>
          </w:pPr>
          <w:hyperlink w:anchor="_Toc194571590" w:history="1">
            <w:r w:rsidRPr="00463C48">
              <w:rPr>
                <w:rStyle w:val="Hyperlink"/>
                <w:rFonts w:ascii="Times New Roman" w:hAnsi="Times New Roman" w:cs="Times New Roman"/>
                <w:noProof/>
              </w:rPr>
              <w:t>Blank Priority Planning Worksheet</w:t>
            </w:r>
            <w:r w:rsidRPr="00463C48">
              <w:rPr>
                <w:rFonts w:ascii="Times New Roman" w:hAnsi="Times New Roman" w:cs="Times New Roman"/>
                <w:noProof/>
                <w:webHidden/>
              </w:rPr>
              <w:tab/>
            </w:r>
            <w:r w:rsidRPr="00463C48">
              <w:rPr>
                <w:rFonts w:ascii="Times New Roman" w:hAnsi="Times New Roman" w:cs="Times New Roman"/>
                <w:noProof/>
                <w:webHidden/>
              </w:rPr>
              <w:fldChar w:fldCharType="begin"/>
            </w:r>
            <w:r w:rsidRPr="00463C48">
              <w:rPr>
                <w:rFonts w:ascii="Times New Roman" w:hAnsi="Times New Roman" w:cs="Times New Roman"/>
                <w:noProof/>
                <w:webHidden/>
              </w:rPr>
              <w:instrText xml:space="preserve"> PAGEREF _Toc194571590 \h </w:instrText>
            </w:r>
            <w:r w:rsidRPr="00463C48">
              <w:rPr>
                <w:rFonts w:ascii="Times New Roman" w:hAnsi="Times New Roman" w:cs="Times New Roman"/>
                <w:noProof/>
                <w:webHidden/>
              </w:rPr>
            </w:r>
            <w:r w:rsidRPr="00463C48">
              <w:rPr>
                <w:rFonts w:ascii="Times New Roman" w:hAnsi="Times New Roman" w:cs="Times New Roman"/>
                <w:noProof/>
                <w:webHidden/>
              </w:rPr>
              <w:fldChar w:fldCharType="separate"/>
            </w:r>
            <w:r w:rsidRPr="00463C48">
              <w:rPr>
                <w:rFonts w:ascii="Times New Roman" w:hAnsi="Times New Roman" w:cs="Times New Roman"/>
                <w:noProof/>
                <w:webHidden/>
              </w:rPr>
              <w:t>13</w:t>
            </w:r>
            <w:r w:rsidRPr="00463C48">
              <w:rPr>
                <w:rFonts w:ascii="Times New Roman" w:hAnsi="Times New Roman" w:cs="Times New Roman"/>
                <w:noProof/>
                <w:webHidden/>
              </w:rPr>
              <w:fldChar w:fldCharType="end"/>
            </w:r>
          </w:hyperlink>
        </w:p>
        <w:p w14:paraId="1F8CCCFB" w14:textId="5FCDBC27" w:rsidR="00841D47" w:rsidRPr="00216B76" w:rsidRDefault="00841D47">
          <w:pPr>
            <w:rPr>
              <w:rFonts w:ascii="Times New Roman" w:hAnsi="Times New Roman" w:cs="Times New Roman"/>
            </w:rPr>
          </w:pPr>
          <w:r w:rsidRPr="00463C48">
            <w:rPr>
              <w:rFonts w:ascii="Times New Roman" w:hAnsi="Times New Roman" w:cs="Times New Roman"/>
              <w:b/>
              <w:bCs/>
              <w:noProof/>
            </w:rPr>
            <w:fldChar w:fldCharType="end"/>
          </w:r>
        </w:p>
      </w:sdtContent>
    </w:sdt>
    <w:p w14:paraId="030A9C6F" w14:textId="712B3905" w:rsidR="008E1D26" w:rsidRPr="00216B76" w:rsidRDefault="008E1D26" w:rsidP="008E1D26">
      <w:pPr>
        <w:ind w:left="630"/>
        <w:jc w:val="center"/>
        <w:rPr>
          <w:rFonts w:ascii="Times New Roman" w:hAnsi="Times New Roman" w:cs="Times New Roman"/>
          <w:b/>
          <w:sz w:val="32"/>
          <w:szCs w:val="32"/>
        </w:rPr>
      </w:pPr>
      <w:r w:rsidRPr="00216B76">
        <w:rPr>
          <w:rFonts w:ascii="Times New Roman" w:hAnsi="Times New Roman" w:cs="Times New Roman"/>
          <w:b/>
          <w:sz w:val="32"/>
          <w:szCs w:val="32"/>
        </w:rPr>
        <w:br w:type="page"/>
      </w:r>
    </w:p>
    <w:p w14:paraId="3BE7A3E4" w14:textId="39B26242" w:rsidR="00841D47" w:rsidRPr="00216B76" w:rsidRDefault="00841D47" w:rsidP="00216B76">
      <w:pPr>
        <w:pStyle w:val="Heading1"/>
        <w:jc w:val="center"/>
        <w:rPr>
          <w:rFonts w:ascii="Times New Roman" w:hAnsi="Times New Roman" w:cs="Times New Roman"/>
          <w:b/>
          <w:bCs/>
          <w:color w:val="000000" w:themeColor="text1"/>
          <w:sz w:val="28"/>
          <w:szCs w:val="28"/>
        </w:rPr>
      </w:pPr>
      <w:bookmarkStart w:id="0" w:name="_Toc194571576"/>
      <w:r w:rsidRPr="00216B76">
        <w:rPr>
          <w:rFonts w:ascii="Times New Roman" w:hAnsi="Times New Roman" w:cs="Times New Roman"/>
          <w:b/>
          <w:bCs/>
          <w:color w:val="000000" w:themeColor="text1"/>
          <w:sz w:val="28"/>
          <w:szCs w:val="28"/>
        </w:rPr>
        <w:lastRenderedPageBreak/>
        <w:t>How to Use the Priority Planning Worksheet</w:t>
      </w:r>
      <w:bookmarkEnd w:id="0"/>
    </w:p>
    <w:p w14:paraId="20AC6495" w14:textId="77777777" w:rsidR="00900FED" w:rsidRDefault="00900FED" w:rsidP="008C5E49">
      <w:pPr>
        <w:pStyle w:val="Heading2"/>
      </w:pPr>
      <w:bookmarkStart w:id="1" w:name="_Toc194571577"/>
    </w:p>
    <w:p w14:paraId="21DABD6B" w14:textId="4C10196E" w:rsidR="008503A6" w:rsidRPr="00216B76" w:rsidRDefault="008503A6" w:rsidP="008C5E49">
      <w:pPr>
        <w:pStyle w:val="Heading2"/>
      </w:pPr>
      <w:r w:rsidRPr="00216B76">
        <w:t>About the Priority Planning Worksheet</w:t>
      </w:r>
      <w:bookmarkEnd w:id="1"/>
    </w:p>
    <w:p w14:paraId="0FF4A79D" w14:textId="19F25969" w:rsidR="008503A6" w:rsidRPr="00216B76" w:rsidRDefault="008503A6" w:rsidP="00841D47">
      <w:pPr>
        <w:rPr>
          <w:rFonts w:ascii="Times New Roman" w:hAnsi="Times New Roman" w:cs="Times New Roman"/>
        </w:rPr>
      </w:pPr>
      <w:r w:rsidRPr="00216B76">
        <w:rPr>
          <w:rFonts w:ascii="Times New Roman" w:hAnsi="Times New Roman" w:cs="Times New Roman"/>
        </w:rPr>
        <w:t xml:space="preserve">The purpose of </w:t>
      </w:r>
      <w:r w:rsidR="00E93FB2" w:rsidRPr="00216B76">
        <w:rPr>
          <w:rFonts w:ascii="Times New Roman" w:hAnsi="Times New Roman" w:cs="Times New Roman"/>
        </w:rPr>
        <w:t>Priority Planning</w:t>
      </w:r>
      <w:r w:rsidRPr="00216B76">
        <w:rPr>
          <w:rFonts w:ascii="Times New Roman" w:hAnsi="Times New Roman" w:cs="Times New Roman"/>
        </w:rPr>
        <w:t xml:space="preserve"> </w:t>
      </w:r>
      <w:r w:rsidR="00E93FB2" w:rsidRPr="00216B76">
        <w:rPr>
          <w:rFonts w:ascii="Times New Roman" w:hAnsi="Times New Roman" w:cs="Times New Roman"/>
        </w:rPr>
        <w:t>W</w:t>
      </w:r>
      <w:r w:rsidRPr="00216B76">
        <w:rPr>
          <w:rFonts w:ascii="Times New Roman" w:hAnsi="Times New Roman" w:cs="Times New Roman"/>
        </w:rPr>
        <w:t xml:space="preserve">orksheet is to support teams in deciding what to teach students with complex support needs, also known as students with low-incidence disabilities, who take their state’s alternate assessment based on alternate achievement standards. </w:t>
      </w:r>
    </w:p>
    <w:p w14:paraId="0683FE5C" w14:textId="77777777" w:rsidR="008503A6" w:rsidRPr="00216B76" w:rsidRDefault="008503A6" w:rsidP="00841D47">
      <w:pPr>
        <w:rPr>
          <w:rFonts w:ascii="Times New Roman" w:hAnsi="Times New Roman" w:cs="Times New Roman"/>
        </w:rPr>
      </w:pPr>
    </w:p>
    <w:p w14:paraId="74368509" w14:textId="59D425ED" w:rsidR="008503A6" w:rsidRPr="00216B76" w:rsidRDefault="008503A6" w:rsidP="00841D47">
      <w:pPr>
        <w:rPr>
          <w:rFonts w:ascii="Times New Roman" w:hAnsi="Times New Roman" w:cs="Times New Roman"/>
        </w:rPr>
      </w:pPr>
      <w:r w:rsidRPr="00216B76">
        <w:rPr>
          <w:rFonts w:ascii="Times New Roman" w:hAnsi="Times New Roman" w:cs="Times New Roman"/>
        </w:rPr>
        <w:t xml:space="preserve">These students have many learning needs, </w:t>
      </w:r>
      <w:r w:rsidR="009767FB" w:rsidRPr="00216B76">
        <w:rPr>
          <w:rFonts w:ascii="Times New Roman" w:hAnsi="Times New Roman" w:cs="Times New Roman"/>
        </w:rPr>
        <w:t xml:space="preserve">and often teachers are unsure of how to make the general education curriculum relevant and meaningful, particularly because students with complex support needs are usually learning at a grade level that is </w:t>
      </w:r>
      <w:r w:rsidR="00C75C5D" w:rsidRPr="00216B76">
        <w:rPr>
          <w:rFonts w:ascii="Times New Roman" w:hAnsi="Times New Roman" w:cs="Times New Roman"/>
        </w:rPr>
        <w:t>different</w:t>
      </w:r>
      <w:r w:rsidR="009767FB" w:rsidRPr="00216B76">
        <w:rPr>
          <w:rFonts w:ascii="Times New Roman" w:hAnsi="Times New Roman" w:cs="Times New Roman"/>
        </w:rPr>
        <w:t xml:space="preserve"> from their same aged peers who do not have disabilities. </w:t>
      </w:r>
    </w:p>
    <w:p w14:paraId="1F5171DA" w14:textId="77777777" w:rsidR="009767FB" w:rsidRPr="00216B76" w:rsidRDefault="009767FB" w:rsidP="00841D47">
      <w:pPr>
        <w:rPr>
          <w:rFonts w:ascii="Times New Roman" w:hAnsi="Times New Roman" w:cs="Times New Roman"/>
        </w:rPr>
      </w:pPr>
    </w:p>
    <w:p w14:paraId="021408CF" w14:textId="4A7C99D7" w:rsidR="00C75C5D" w:rsidRPr="00216B76" w:rsidRDefault="009767FB" w:rsidP="00841D47">
      <w:pPr>
        <w:rPr>
          <w:rFonts w:ascii="Times New Roman" w:hAnsi="Times New Roman" w:cs="Times New Roman"/>
        </w:rPr>
      </w:pPr>
      <w:r w:rsidRPr="00216B76">
        <w:rPr>
          <w:rFonts w:ascii="Times New Roman" w:hAnsi="Times New Roman" w:cs="Times New Roman"/>
        </w:rPr>
        <w:t xml:space="preserve">This planning sheet is a way for teachers to think through what is taught in a general education unit of study and identify the </w:t>
      </w:r>
      <w:r w:rsidRPr="00216B76">
        <w:rPr>
          <w:rFonts w:ascii="Times New Roman" w:hAnsi="Times New Roman" w:cs="Times New Roman"/>
          <w:i/>
          <w:iCs/>
        </w:rPr>
        <w:t>most important content areas</w:t>
      </w:r>
      <w:r w:rsidRPr="00216B76">
        <w:rPr>
          <w:rFonts w:ascii="Times New Roman" w:hAnsi="Times New Roman" w:cs="Times New Roman"/>
        </w:rPr>
        <w:t xml:space="preserve"> to focus on during that unit of instruction. It is essential to remember that students with complex support needs will have the opportunity to learn </w:t>
      </w:r>
      <w:proofErr w:type="gramStart"/>
      <w:r w:rsidRPr="00216B76">
        <w:rPr>
          <w:rFonts w:ascii="Times New Roman" w:hAnsi="Times New Roman" w:cs="Times New Roman"/>
          <w:i/>
          <w:iCs/>
          <w:u w:val="single"/>
        </w:rPr>
        <w:t>all</w:t>
      </w:r>
      <w:r w:rsidRPr="00216B76">
        <w:rPr>
          <w:rFonts w:ascii="Times New Roman" w:hAnsi="Times New Roman" w:cs="Times New Roman"/>
        </w:rPr>
        <w:t xml:space="preserve"> of</w:t>
      </w:r>
      <w:proofErr w:type="gramEnd"/>
      <w:r w:rsidRPr="00216B76">
        <w:rPr>
          <w:rFonts w:ascii="Times New Roman" w:hAnsi="Times New Roman" w:cs="Times New Roman"/>
        </w:rPr>
        <w:t xml:space="preserve"> the content</w:t>
      </w:r>
      <w:r w:rsidR="00900FED">
        <w:rPr>
          <w:rFonts w:ascii="Times New Roman" w:hAnsi="Times New Roman" w:cs="Times New Roman"/>
        </w:rPr>
        <w:t xml:space="preserve"> taught during the unit of study</w:t>
      </w:r>
      <w:r w:rsidRPr="00216B76">
        <w:rPr>
          <w:rFonts w:ascii="Times New Roman" w:hAnsi="Times New Roman" w:cs="Times New Roman"/>
        </w:rPr>
        <w:t xml:space="preserve">: they will remain present during all instruction and have appropriate accommodations and modifications provided to support their learning and participation. </w:t>
      </w:r>
    </w:p>
    <w:p w14:paraId="5C7EED10" w14:textId="77777777" w:rsidR="00C75C5D" w:rsidRPr="00216B76" w:rsidRDefault="00C75C5D" w:rsidP="00841D47">
      <w:pPr>
        <w:rPr>
          <w:rFonts w:ascii="Times New Roman" w:hAnsi="Times New Roman" w:cs="Times New Roman"/>
        </w:rPr>
      </w:pPr>
    </w:p>
    <w:p w14:paraId="415584B8" w14:textId="4D6EC619" w:rsidR="009767FB" w:rsidRPr="00216B76" w:rsidRDefault="009767FB" w:rsidP="00841D47">
      <w:pPr>
        <w:rPr>
          <w:rFonts w:ascii="Times New Roman" w:hAnsi="Times New Roman" w:cs="Times New Roman"/>
        </w:rPr>
      </w:pPr>
      <w:r w:rsidRPr="00216B76">
        <w:rPr>
          <w:rFonts w:ascii="Times New Roman" w:hAnsi="Times New Roman" w:cs="Times New Roman"/>
        </w:rPr>
        <w:t xml:space="preserve">The priority planning worksheet is a strategy to make sure that students with complex support needs learn </w:t>
      </w:r>
      <w:r w:rsidRPr="00216B76">
        <w:rPr>
          <w:rFonts w:ascii="Times New Roman" w:hAnsi="Times New Roman" w:cs="Times New Roman"/>
          <w:i/>
          <w:iCs/>
        </w:rPr>
        <w:t>at least</w:t>
      </w:r>
      <w:r w:rsidRPr="00216B76">
        <w:rPr>
          <w:rFonts w:ascii="Times New Roman" w:hAnsi="Times New Roman" w:cs="Times New Roman"/>
        </w:rPr>
        <w:t xml:space="preserve"> a specified set of content. </w:t>
      </w:r>
      <w:r w:rsidR="00DF500D" w:rsidRPr="00216B76">
        <w:rPr>
          <w:rFonts w:ascii="Times New Roman" w:hAnsi="Times New Roman" w:cs="Times New Roman"/>
        </w:rPr>
        <w:t xml:space="preserve">This content is the </w:t>
      </w:r>
      <w:r w:rsidRPr="00216B76">
        <w:rPr>
          <w:rFonts w:ascii="Times New Roman" w:hAnsi="Times New Roman" w:cs="Times New Roman"/>
        </w:rPr>
        <w:t>4-5 most important things for students to learn in that unit of study</w:t>
      </w:r>
      <w:r w:rsidR="00DF500D" w:rsidRPr="00216B76">
        <w:rPr>
          <w:rFonts w:ascii="Times New Roman" w:hAnsi="Times New Roman" w:cs="Times New Roman"/>
        </w:rPr>
        <w:t>, as determined by completing this worksheet</w:t>
      </w:r>
      <w:r w:rsidRPr="00216B76">
        <w:rPr>
          <w:rFonts w:ascii="Times New Roman" w:hAnsi="Times New Roman" w:cs="Times New Roman"/>
        </w:rPr>
        <w:t xml:space="preserve">. </w:t>
      </w:r>
      <w:r w:rsidR="00DF500D" w:rsidRPr="00216B76">
        <w:rPr>
          <w:rFonts w:ascii="Times New Roman" w:hAnsi="Times New Roman" w:cs="Times New Roman"/>
        </w:rPr>
        <w:t>In other words, students will have the opportunity to learn all the vocabulary, knowledge and skills taught in the unit, with extra measures taken to ensure they learn at least the vocabulary, knowledge, and skills that are identified as priorities in this worksheet.</w:t>
      </w:r>
    </w:p>
    <w:p w14:paraId="51AACB9C" w14:textId="77777777" w:rsidR="008503A6" w:rsidRPr="00216B76" w:rsidRDefault="008503A6" w:rsidP="00841D47">
      <w:pPr>
        <w:rPr>
          <w:rFonts w:ascii="Times New Roman" w:hAnsi="Times New Roman" w:cs="Times New Roman"/>
        </w:rPr>
      </w:pPr>
    </w:p>
    <w:p w14:paraId="0391FE77" w14:textId="73D247E1" w:rsidR="00DF500D" w:rsidRDefault="00DF500D" w:rsidP="00216B76">
      <w:pPr>
        <w:rPr>
          <w:rFonts w:ascii="Times New Roman" w:hAnsi="Times New Roman" w:cs="Times New Roman"/>
        </w:rPr>
      </w:pPr>
      <w:r w:rsidRPr="00216B76">
        <w:rPr>
          <w:rFonts w:ascii="Times New Roman" w:hAnsi="Times New Roman" w:cs="Times New Roman"/>
        </w:rPr>
        <w:t xml:space="preserve">Finally, in this process we encourage teams to identify 4-5 priorities. However, this is only a starting guideline. Teams will need to use their knowledge of the student and curriculum to determine if those expectations are appropriate. Upon completing a unit of study, teams might reflect on the student’s learning outcome and determine they set their expectations too low and adjust the number of priorities in the future. </w:t>
      </w:r>
    </w:p>
    <w:p w14:paraId="0FB04222" w14:textId="77777777" w:rsidR="00216B76" w:rsidRPr="00216B76" w:rsidRDefault="00216B76" w:rsidP="00216B76">
      <w:pPr>
        <w:rPr>
          <w:rFonts w:ascii="Times New Roman" w:hAnsi="Times New Roman" w:cs="Times New Roman"/>
        </w:rPr>
      </w:pPr>
    </w:p>
    <w:p w14:paraId="5C7C8B22" w14:textId="5FA17FA5" w:rsidR="00841D47" w:rsidRPr="00216B76" w:rsidRDefault="00841D47" w:rsidP="008C5E49">
      <w:pPr>
        <w:pStyle w:val="Heading2"/>
      </w:pPr>
      <w:bookmarkStart w:id="2" w:name="_Toc194571578"/>
      <w:r w:rsidRPr="00216B76">
        <w:t>Collaborative Meeting for an Upcoming Unit of Instruction</w:t>
      </w:r>
      <w:bookmarkEnd w:id="2"/>
    </w:p>
    <w:p w14:paraId="14C27C27" w14:textId="6D5C2080" w:rsidR="00841D47" w:rsidRPr="00216B76" w:rsidRDefault="00841D47" w:rsidP="00841D47">
      <w:pPr>
        <w:rPr>
          <w:rFonts w:ascii="Times New Roman" w:hAnsi="Times New Roman" w:cs="Times New Roman"/>
        </w:rPr>
      </w:pPr>
      <w:r w:rsidRPr="00216B76">
        <w:rPr>
          <w:rFonts w:ascii="Times New Roman" w:hAnsi="Times New Roman" w:cs="Times New Roman"/>
        </w:rPr>
        <w:t xml:space="preserve">General education and special education teachers </w:t>
      </w:r>
      <w:r w:rsidR="00900FED">
        <w:rPr>
          <w:rFonts w:ascii="Times New Roman" w:hAnsi="Times New Roman" w:cs="Times New Roman"/>
        </w:rPr>
        <w:t xml:space="preserve">work together to complete the worksheet, </w:t>
      </w:r>
      <w:r w:rsidR="00715C58">
        <w:rPr>
          <w:rFonts w:ascii="Times New Roman" w:hAnsi="Times New Roman" w:cs="Times New Roman"/>
        </w:rPr>
        <w:t>reflecting insights from both teachers</w:t>
      </w:r>
      <w:r w:rsidRPr="00216B76">
        <w:rPr>
          <w:rFonts w:ascii="Times New Roman" w:hAnsi="Times New Roman" w:cs="Times New Roman"/>
        </w:rPr>
        <w:t xml:space="preserve">. We recommend focusing on a unit of instruction to ensure the plan spans several weeks on a related topic (e.g., </w:t>
      </w:r>
      <w:r w:rsidR="00900FED">
        <w:rPr>
          <w:rFonts w:ascii="Times New Roman" w:hAnsi="Times New Roman" w:cs="Times New Roman"/>
        </w:rPr>
        <w:t>a unit on</w:t>
      </w:r>
      <w:r w:rsidRPr="00216B76">
        <w:rPr>
          <w:rFonts w:ascii="Times New Roman" w:hAnsi="Times New Roman" w:cs="Times New Roman"/>
        </w:rPr>
        <w:t xml:space="preserve"> “Romeo and Juliet,” </w:t>
      </w:r>
      <w:r w:rsidR="00900FED">
        <w:rPr>
          <w:rFonts w:ascii="Times New Roman" w:hAnsi="Times New Roman" w:cs="Times New Roman"/>
        </w:rPr>
        <w:t>or a</w:t>
      </w:r>
      <w:r w:rsidRPr="00216B76">
        <w:rPr>
          <w:rFonts w:ascii="Times New Roman" w:hAnsi="Times New Roman" w:cs="Times New Roman"/>
        </w:rPr>
        <w:t xml:space="preserve"> science unit on the digestive system). </w:t>
      </w:r>
    </w:p>
    <w:p w14:paraId="1B192035" w14:textId="77777777" w:rsidR="00841D47" w:rsidRPr="00216B76" w:rsidRDefault="00841D47" w:rsidP="00841D47">
      <w:pPr>
        <w:rPr>
          <w:rFonts w:ascii="Times New Roman" w:hAnsi="Times New Roman" w:cs="Times New Roman"/>
        </w:rPr>
      </w:pPr>
    </w:p>
    <w:p w14:paraId="35D6260C" w14:textId="26E8E521" w:rsidR="00841D47" w:rsidRPr="00216B76" w:rsidRDefault="00841D47" w:rsidP="00841D47">
      <w:pPr>
        <w:rPr>
          <w:rFonts w:ascii="Times New Roman" w:hAnsi="Times New Roman" w:cs="Times New Roman"/>
        </w:rPr>
      </w:pPr>
      <w:r w:rsidRPr="00216B76">
        <w:rPr>
          <w:rFonts w:ascii="Times New Roman" w:hAnsi="Times New Roman" w:cs="Times New Roman"/>
        </w:rPr>
        <w:t xml:space="preserve">Planning for a unit allows </w:t>
      </w:r>
      <w:r w:rsidR="00900FED">
        <w:rPr>
          <w:rFonts w:ascii="Times New Roman" w:hAnsi="Times New Roman" w:cs="Times New Roman"/>
        </w:rPr>
        <w:t>teams</w:t>
      </w:r>
      <w:r w:rsidRPr="00216B76">
        <w:rPr>
          <w:rFonts w:ascii="Times New Roman" w:hAnsi="Times New Roman" w:cs="Times New Roman"/>
        </w:rPr>
        <w:t xml:space="preserve"> to know what instruction to focus on for several days or weeks. This will guide instruction, development of modifications and accommodations, and assessing student learning. </w:t>
      </w:r>
    </w:p>
    <w:p w14:paraId="519C23F8" w14:textId="77777777" w:rsidR="00841D47" w:rsidRPr="00216B76" w:rsidRDefault="00841D47" w:rsidP="00841D47">
      <w:pPr>
        <w:rPr>
          <w:rFonts w:ascii="Times New Roman" w:hAnsi="Times New Roman" w:cs="Times New Roman"/>
        </w:rPr>
      </w:pPr>
    </w:p>
    <w:p w14:paraId="1E0BF7A4" w14:textId="737E5BFE" w:rsidR="00841D47" w:rsidRPr="00216B76" w:rsidRDefault="00841D47" w:rsidP="00841D47">
      <w:pPr>
        <w:rPr>
          <w:rFonts w:ascii="Times New Roman" w:hAnsi="Times New Roman" w:cs="Times New Roman"/>
        </w:rPr>
      </w:pPr>
      <w:r w:rsidRPr="00216B76">
        <w:rPr>
          <w:rFonts w:ascii="Times New Roman" w:hAnsi="Times New Roman" w:cs="Times New Roman"/>
        </w:rPr>
        <w:t>Please note planning for the unit could occur in person, using online collaboration tools like Google Docs, or via video conferencing. Set aside approximately 20 distraction-free minutes to plan for the unit.</w:t>
      </w:r>
    </w:p>
    <w:p w14:paraId="184AE48E" w14:textId="77777777" w:rsidR="00841D47" w:rsidRPr="00216B76" w:rsidRDefault="00841D47" w:rsidP="00841D47">
      <w:pPr>
        <w:rPr>
          <w:rFonts w:ascii="Times New Roman" w:hAnsi="Times New Roman" w:cs="Times New Roman"/>
        </w:rPr>
      </w:pPr>
    </w:p>
    <w:p w14:paraId="5A71EE2A" w14:textId="7FEC59E4" w:rsidR="003237A1" w:rsidRDefault="003237A1" w:rsidP="00216B76">
      <w:pPr>
        <w:pStyle w:val="Heading1"/>
        <w:jc w:val="center"/>
        <w:rPr>
          <w:rFonts w:ascii="Times New Roman" w:hAnsi="Times New Roman" w:cs="Times New Roman"/>
          <w:b/>
          <w:bCs/>
          <w:color w:val="000000" w:themeColor="text1"/>
          <w:sz w:val="28"/>
          <w:szCs w:val="28"/>
        </w:rPr>
      </w:pPr>
      <w:bookmarkStart w:id="3" w:name="_Toc194571579"/>
      <w:r w:rsidRPr="00216B76">
        <w:rPr>
          <w:rFonts w:ascii="Times New Roman" w:hAnsi="Times New Roman" w:cs="Times New Roman"/>
          <w:b/>
          <w:bCs/>
          <w:color w:val="000000" w:themeColor="text1"/>
          <w:sz w:val="28"/>
          <w:szCs w:val="28"/>
        </w:rPr>
        <w:lastRenderedPageBreak/>
        <w:t>How to complete the priority planning worksheet</w:t>
      </w:r>
      <w:bookmarkEnd w:id="3"/>
    </w:p>
    <w:p w14:paraId="749061D1" w14:textId="77777777" w:rsidR="003814FC" w:rsidRPr="003814FC" w:rsidRDefault="003814FC" w:rsidP="003814FC"/>
    <w:p w14:paraId="51A87B57" w14:textId="42DC5723" w:rsidR="003237A1" w:rsidRPr="00216B76" w:rsidRDefault="003237A1" w:rsidP="00841D47">
      <w:pPr>
        <w:rPr>
          <w:rFonts w:ascii="Times New Roman" w:hAnsi="Times New Roman" w:cs="Times New Roman"/>
        </w:rPr>
      </w:pPr>
      <w:r w:rsidRPr="00216B76">
        <w:rPr>
          <w:rFonts w:ascii="Times New Roman" w:hAnsi="Times New Roman" w:cs="Times New Roman"/>
        </w:rPr>
        <w:t>Step by step directions for completing the Priority Plan is next, as well as a sample plan.</w:t>
      </w:r>
    </w:p>
    <w:p w14:paraId="532F29A6" w14:textId="77777777" w:rsidR="003237A1" w:rsidRPr="00216B76" w:rsidRDefault="003237A1" w:rsidP="00841D47">
      <w:pPr>
        <w:rPr>
          <w:rFonts w:ascii="Times New Roman" w:hAnsi="Times New Roman" w:cs="Times New Roman"/>
          <w:b/>
          <w:bCs/>
        </w:rPr>
      </w:pPr>
    </w:p>
    <w:p w14:paraId="58802F46" w14:textId="7BD2A0DB" w:rsidR="00AF4EFE" w:rsidRPr="00216B76" w:rsidRDefault="00841D47" w:rsidP="008C5E49">
      <w:pPr>
        <w:pStyle w:val="Heading3"/>
        <w:rPr>
          <w:rFonts w:cs="Times New Roman"/>
        </w:rPr>
      </w:pPr>
      <w:bookmarkStart w:id="4" w:name="_Toc194571580"/>
      <w:r w:rsidRPr="00216B76">
        <w:rPr>
          <w:rFonts w:cs="Times New Roman"/>
        </w:rPr>
        <w:t xml:space="preserve">Part 1: </w:t>
      </w:r>
      <w:r w:rsidR="00AF4EFE" w:rsidRPr="00216B76">
        <w:rPr>
          <w:rFonts w:cs="Times New Roman"/>
        </w:rPr>
        <w:t>Unit Information</w:t>
      </w:r>
      <w:bookmarkEnd w:id="4"/>
    </w:p>
    <w:p w14:paraId="602F537F" w14:textId="05ACFD5B" w:rsidR="00841D47" w:rsidRPr="00216B76" w:rsidRDefault="00841D47" w:rsidP="00841D47">
      <w:pPr>
        <w:rPr>
          <w:rFonts w:ascii="Times New Roman" w:hAnsi="Times New Roman" w:cs="Times New Roman"/>
        </w:rPr>
      </w:pPr>
      <w:r w:rsidRPr="00216B76">
        <w:rPr>
          <w:rFonts w:ascii="Times New Roman" w:hAnsi="Times New Roman" w:cs="Times New Roman"/>
        </w:rPr>
        <w:t>Enter information describing the class and unit of study, including chapters or materials used and the main topics covered. Also determine how long the unit of study will be.</w:t>
      </w:r>
    </w:p>
    <w:p w14:paraId="3FFD1BEB" w14:textId="77777777" w:rsidR="00841D47" w:rsidRPr="00216B76" w:rsidRDefault="00841D47" w:rsidP="008C5E49">
      <w:pPr>
        <w:pStyle w:val="Heading3"/>
        <w:rPr>
          <w:rFonts w:cs="Times New Roman"/>
          <w:b w:val="0"/>
        </w:rPr>
      </w:pPr>
    </w:p>
    <w:p w14:paraId="537A6838" w14:textId="524FB399" w:rsidR="00AF4EFE" w:rsidRPr="00216B76" w:rsidRDefault="00841D47" w:rsidP="008C5E49">
      <w:pPr>
        <w:pStyle w:val="Heading3"/>
        <w:rPr>
          <w:rFonts w:cs="Times New Roman"/>
          <w:bCs/>
        </w:rPr>
      </w:pPr>
      <w:bookmarkStart w:id="5" w:name="_Toc194571581"/>
      <w:r w:rsidRPr="00216B76">
        <w:rPr>
          <w:rFonts w:cs="Times New Roman"/>
          <w:bCs/>
        </w:rPr>
        <w:t xml:space="preserve">Part 2: </w:t>
      </w:r>
      <w:r w:rsidR="00AF4EFE" w:rsidRPr="00216B76">
        <w:rPr>
          <w:rFonts w:cs="Times New Roman"/>
          <w:bCs/>
        </w:rPr>
        <w:t>Access Skills</w:t>
      </w:r>
      <w:bookmarkEnd w:id="5"/>
    </w:p>
    <w:p w14:paraId="7A0FBBD2" w14:textId="5DC05CA8" w:rsidR="00841D47" w:rsidRPr="00216B76" w:rsidRDefault="00841D47" w:rsidP="00841D47">
      <w:pPr>
        <w:rPr>
          <w:rFonts w:ascii="Times New Roman" w:hAnsi="Times New Roman" w:cs="Times New Roman"/>
        </w:rPr>
      </w:pPr>
      <w:r w:rsidRPr="00216B76">
        <w:rPr>
          <w:rFonts w:ascii="Times New Roman" w:hAnsi="Times New Roman" w:cs="Times New Roman"/>
        </w:rPr>
        <w:t xml:space="preserve">Consider together all skills it is assumed students will already know at the start of this unit. For example, consider background knowledge and assumed skills, such as how to use a calculator. Think about reading, writing, math, communication, and other relevant skills it is assumed students know prior to this unit. </w:t>
      </w:r>
      <w:r w:rsidR="00AF4EFE" w:rsidRPr="00216B76">
        <w:rPr>
          <w:rFonts w:ascii="Times New Roman" w:hAnsi="Times New Roman" w:cs="Times New Roman"/>
        </w:rPr>
        <w:t>If the student you are planning for does not already possess these access skills, accommodations and modifications will need to be provided for these skills</w:t>
      </w:r>
      <w:r w:rsidR="00C80DD5">
        <w:rPr>
          <w:rFonts w:ascii="Times New Roman" w:hAnsi="Times New Roman" w:cs="Times New Roman"/>
        </w:rPr>
        <w:t>; they might also be selected in Part 6 as skills to focus on.</w:t>
      </w:r>
    </w:p>
    <w:p w14:paraId="1C3A2A90" w14:textId="77777777" w:rsidR="00AF4EFE" w:rsidRPr="00216B76" w:rsidRDefault="00AF4EFE" w:rsidP="008C5E49">
      <w:pPr>
        <w:pStyle w:val="Heading3"/>
        <w:rPr>
          <w:rFonts w:cs="Times New Roman"/>
        </w:rPr>
      </w:pPr>
    </w:p>
    <w:p w14:paraId="7FC165F0" w14:textId="3BA83DC9" w:rsidR="00AF4EFE" w:rsidRPr="00216B76" w:rsidRDefault="00AF4EFE" w:rsidP="008C5E49">
      <w:pPr>
        <w:pStyle w:val="Heading3"/>
        <w:rPr>
          <w:rFonts w:cs="Times New Roman"/>
          <w:bCs/>
        </w:rPr>
      </w:pPr>
      <w:bookmarkStart w:id="6" w:name="_Toc194571582"/>
      <w:r w:rsidRPr="00216B76">
        <w:rPr>
          <w:rFonts w:cs="Times New Roman"/>
          <w:bCs/>
        </w:rPr>
        <w:t>Part 3: Vocabulary</w:t>
      </w:r>
      <w:bookmarkEnd w:id="6"/>
    </w:p>
    <w:p w14:paraId="6B80F228" w14:textId="1D481AE5" w:rsidR="00AF4EFE" w:rsidRPr="00216B76" w:rsidRDefault="00C80DD5" w:rsidP="00841D47">
      <w:pPr>
        <w:rPr>
          <w:rFonts w:ascii="Times New Roman" w:hAnsi="Times New Roman" w:cs="Times New Roman"/>
        </w:rPr>
      </w:pPr>
      <w:r>
        <w:rPr>
          <w:rFonts w:ascii="Times New Roman" w:hAnsi="Times New Roman" w:cs="Times New Roman"/>
        </w:rPr>
        <w:t>Then,</w:t>
      </w:r>
      <w:r w:rsidR="00AF4EFE" w:rsidRPr="00216B76">
        <w:rPr>
          <w:rFonts w:ascii="Times New Roman" w:hAnsi="Times New Roman" w:cs="Times New Roman"/>
        </w:rPr>
        <w:t xml:space="preserve"> list all the vocabulary terms/phrases that all students will be expected to learn during the unit. These are new vocabulary words being introduced in the unit.</w:t>
      </w:r>
    </w:p>
    <w:p w14:paraId="2162BF83" w14:textId="77777777" w:rsidR="00AF4EFE" w:rsidRPr="00216B76" w:rsidRDefault="00AF4EFE" w:rsidP="00841D47">
      <w:pPr>
        <w:rPr>
          <w:rFonts w:ascii="Times New Roman" w:hAnsi="Times New Roman" w:cs="Times New Roman"/>
        </w:rPr>
      </w:pPr>
    </w:p>
    <w:p w14:paraId="2CB393AF" w14:textId="4028CC9A" w:rsidR="00841D47" w:rsidRPr="00216B76" w:rsidRDefault="00AF4EFE" w:rsidP="00841D47">
      <w:pPr>
        <w:rPr>
          <w:rFonts w:ascii="Times New Roman" w:hAnsi="Times New Roman" w:cs="Times New Roman"/>
        </w:rPr>
      </w:pPr>
      <w:r w:rsidRPr="00216B76">
        <w:rPr>
          <w:rFonts w:ascii="Times New Roman" w:hAnsi="Times New Roman" w:cs="Times New Roman"/>
        </w:rPr>
        <w:t xml:space="preserve">Next, in Part 3A, review the list of all vocabulary terms </w:t>
      </w:r>
      <w:r w:rsidR="00C80DD5">
        <w:rPr>
          <w:rFonts w:ascii="Times New Roman" w:hAnsi="Times New Roman" w:cs="Times New Roman"/>
        </w:rPr>
        <w:t xml:space="preserve">generated in Part 3 </w:t>
      </w:r>
      <w:r w:rsidRPr="00216B76">
        <w:rPr>
          <w:rFonts w:ascii="Times New Roman" w:hAnsi="Times New Roman" w:cs="Times New Roman"/>
        </w:rPr>
        <w:t xml:space="preserve">and select the four or five terms that would be most important for the student with complex support needs to learn. Factors you might consider in determining the most important are: (1) The likelihood these terms will appear in subsequent units; (2) The likelihood the term will open new opportunities for learning, employment, or relationships for the student; (3) Student interests and priorities. </w:t>
      </w:r>
    </w:p>
    <w:p w14:paraId="57FC7E4B" w14:textId="77777777" w:rsidR="00126A61" w:rsidRPr="00216B76" w:rsidRDefault="00126A61" w:rsidP="00841D47">
      <w:pPr>
        <w:rPr>
          <w:rFonts w:ascii="Times New Roman" w:hAnsi="Times New Roman" w:cs="Times New Roman"/>
        </w:rPr>
      </w:pPr>
    </w:p>
    <w:p w14:paraId="52C5B046" w14:textId="70870264" w:rsidR="00126A61" w:rsidRPr="00216B76" w:rsidRDefault="00126A61" w:rsidP="00126A61">
      <w:pPr>
        <w:rPr>
          <w:rFonts w:ascii="Times New Roman" w:hAnsi="Times New Roman" w:cs="Times New Roman"/>
          <w:i/>
          <w:iCs/>
        </w:rPr>
      </w:pPr>
      <w:r w:rsidRPr="00216B76">
        <w:rPr>
          <w:rFonts w:ascii="Times New Roman" w:hAnsi="Times New Roman" w:cs="Times New Roman"/>
          <w:i/>
          <w:iCs/>
        </w:rPr>
        <w:t xml:space="preserve">Reminder! The student with complex support needs will continue to be part of the full general education lesson and will have an opportunity to learn all the </w:t>
      </w:r>
      <w:r w:rsidRPr="00216B76">
        <w:rPr>
          <w:rFonts w:ascii="Times New Roman" w:hAnsi="Times New Roman" w:cs="Times New Roman"/>
          <w:i/>
          <w:iCs/>
        </w:rPr>
        <w:t>vocabulary terms</w:t>
      </w:r>
      <w:r w:rsidRPr="00216B76">
        <w:rPr>
          <w:rFonts w:ascii="Times New Roman" w:hAnsi="Times New Roman" w:cs="Times New Roman"/>
          <w:i/>
          <w:iCs/>
        </w:rPr>
        <w:t xml:space="preserve"> presented</w:t>
      </w:r>
      <w:r w:rsidR="00C80DD5">
        <w:rPr>
          <w:rFonts w:ascii="Times New Roman" w:hAnsi="Times New Roman" w:cs="Times New Roman"/>
          <w:i/>
          <w:iCs/>
        </w:rPr>
        <w:t xml:space="preserve"> during the unit of instruction</w:t>
      </w:r>
      <w:r w:rsidRPr="00216B76">
        <w:rPr>
          <w:rFonts w:ascii="Times New Roman" w:hAnsi="Times New Roman" w:cs="Times New Roman"/>
          <w:i/>
          <w:iCs/>
        </w:rPr>
        <w:t xml:space="preserve">; we are simply identifying the most important </w:t>
      </w:r>
      <w:r w:rsidRPr="00216B76">
        <w:rPr>
          <w:rFonts w:ascii="Times New Roman" w:hAnsi="Times New Roman" w:cs="Times New Roman"/>
          <w:i/>
          <w:iCs/>
        </w:rPr>
        <w:t>terms</w:t>
      </w:r>
      <w:r w:rsidRPr="00216B76">
        <w:rPr>
          <w:rFonts w:ascii="Times New Roman" w:hAnsi="Times New Roman" w:cs="Times New Roman"/>
          <w:i/>
          <w:iCs/>
        </w:rPr>
        <w:t xml:space="preserve"> we want to make sure the student knows with</w:t>
      </w:r>
      <w:r w:rsidRPr="00216B76">
        <w:rPr>
          <w:rFonts w:ascii="Times New Roman" w:hAnsi="Times New Roman" w:cs="Times New Roman"/>
          <w:i/>
          <w:iCs/>
        </w:rPr>
        <w:t xml:space="preserve"> 100%</w:t>
      </w:r>
      <w:r w:rsidRPr="00216B76">
        <w:rPr>
          <w:rFonts w:ascii="Times New Roman" w:hAnsi="Times New Roman" w:cs="Times New Roman"/>
          <w:i/>
          <w:iCs/>
        </w:rPr>
        <w:t xml:space="preserve"> accuracy at the end of the unit.</w:t>
      </w:r>
    </w:p>
    <w:p w14:paraId="30B8E363" w14:textId="77777777" w:rsidR="00AF4EFE" w:rsidRPr="00216B76" w:rsidRDefault="00AF4EFE" w:rsidP="008C5E49">
      <w:pPr>
        <w:pStyle w:val="Heading3"/>
        <w:rPr>
          <w:rFonts w:cs="Times New Roman"/>
        </w:rPr>
      </w:pPr>
    </w:p>
    <w:p w14:paraId="2B99D9AB" w14:textId="65A9A77B" w:rsidR="00AF4EFE" w:rsidRPr="00216B76" w:rsidRDefault="00AF4EFE" w:rsidP="008C5E49">
      <w:pPr>
        <w:pStyle w:val="Heading3"/>
        <w:rPr>
          <w:rFonts w:cs="Times New Roman"/>
          <w:bCs/>
        </w:rPr>
      </w:pPr>
      <w:bookmarkStart w:id="7" w:name="_Toc194571583"/>
      <w:r w:rsidRPr="00216B76">
        <w:rPr>
          <w:rFonts w:cs="Times New Roman"/>
          <w:bCs/>
        </w:rPr>
        <w:t>Part 4: Knowledge</w:t>
      </w:r>
      <w:bookmarkEnd w:id="7"/>
    </w:p>
    <w:p w14:paraId="4895ABDB" w14:textId="07B19D20" w:rsidR="00AF4EFE" w:rsidRPr="00216B76" w:rsidRDefault="00C80DD5" w:rsidP="00841D47">
      <w:pPr>
        <w:rPr>
          <w:rFonts w:ascii="Times New Roman" w:hAnsi="Times New Roman" w:cs="Times New Roman"/>
        </w:rPr>
      </w:pPr>
      <w:r>
        <w:rPr>
          <w:rFonts w:ascii="Times New Roman" w:hAnsi="Times New Roman" w:cs="Times New Roman"/>
        </w:rPr>
        <w:t>L</w:t>
      </w:r>
      <w:r w:rsidR="00AF4EFE" w:rsidRPr="00216B76">
        <w:rPr>
          <w:rFonts w:ascii="Times New Roman" w:hAnsi="Times New Roman" w:cs="Times New Roman"/>
        </w:rPr>
        <w:t xml:space="preserve">ist all the learning objectives for the unit of study. A way to identify knowledge is to answer the question, “By the end of this unit, students will know…” These are the key pieces of information students will know after completing the unit. </w:t>
      </w:r>
    </w:p>
    <w:p w14:paraId="71BD4598" w14:textId="77777777" w:rsidR="00AF4EFE" w:rsidRPr="00216B76" w:rsidRDefault="00AF4EFE" w:rsidP="00841D47">
      <w:pPr>
        <w:rPr>
          <w:rFonts w:ascii="Times New Roman" w:hAnsi="Times New Roman" w:cs="Times New Roman"/>
        </w:rPr>
      </w:pPr>
    </w:p>
    <w:p w14:paraId="0E08461D" w14:textId="03255CF4" w:rsidR="00AF4EFE" w:rsidRPr="00216B76" w:rsidRDefault="00AF4EFE" w:rsidP="00AF4EFE">
      <w:pPr>
        <w:rPr>
          <w:rFonts w:ascii="Times New Roman" w:hAnsi="Times New Roman" w:cs="Times New Roman"/>
        </w:rPr>
      </w:pPr>
      <w:r w:rsidRPr="00216B76">
        <w:rPr>
          <w:rFonts w:ascii="Times New Roman" w:hAnsi="Times New Roman" w:cs="Times New Roman"/>
        </w:rPr>
        <w:t xml:space="preserve">Next, in Part 4A, review the list of all knowledge content </w:t>
      </w:r>
      <w:r w:rsidR="00C80DD5">
        <w:rPr>
          <w:rFonts w:ascii="Times New Roman" w:hAnsi="Times New Roman" w:cs="Times New Roman"/>
        </w:rPr>
        <w:t xml:space="preserve">from Part 4 </w:t>
      </w:r>
      <w:r w:rsidRPr="00216B76">
        <w:rPr>
          <w:rFonts w:ascii="Times New Roman" w:hAnsi="Times New Roman" w:cs="Times New Roman"/>
        </w:rPr>
        <w:t>and select the four or five that would be most important for the student with complex support needs to learn in this unit. Factors you might consider in determining the most important are: (1) The likelihood th</w:t>
      </w:r>
      <w:r w:rsidR="00254966" w:rsidRPr="00216B76">
        <w:rPr>
          <w:rFonts w:ascii="Times New Roman" w:hAnsi="Times New Roman" w:cs="Times New Roman"/>
        </w:rPr>
        <w:t xml:space="preserve">is knowledge </w:t>
      </w:r>
      <w:r w:rsidRPr="00216B76">
        <w:rPr>
          <w:rFonts w:ascii="Times New Roman" w:hAnsi="Times New Roman" w:cs="Times New Roman"/>
        </w:rPr>
        <w:t xml:space="preserve">will </w:t>
      </w:r>
      <w:r w:rsidR="00254966" w:rsidRPr="00216B76">
        <w:rPr>
          <w:rFonts w:ascii="Times New Roman" w:hAnsi="Times New Roman" w:cs="Times New Roman"/>
        </w:rPr>
        <w:t>be drawn upon</w:t>
      </w:r>
      <w:r w:rsidRPr="00216B76">
        <w:rPr>
          <w:rFonts w:ascii="Times New Roman" w:hAnsi="Times New Roman" w:cs="Times New Roman"/>
        </w:rPr>
        <w:t xml:space="preserve"> in subsequent units; (2) The likelihood </w:t>
      </w:r>
      <w:r w:rsidR="00254966" w:rsidRPr="00216B76">
        <w:rPr>
          <w:rFonts w:ascii="Times New Roman" w:hAnsi="Times New Roman" w:cs="Times New Roman"/>
        </w:rPr>
        <w:t>acquiring this</w:t>
      </w:r>
      <w:r w:rsidRPr="00216B76">
        <w:rPr>
          <w:rFonts w:ascii="Times New Roman" w:hAnsi="Times New Roman" w:cs="Times New Roman"/>
        </w:rPr>
        <w:t xml:space="preserve"> </w:t>
      </w:r>
      <w:r w:rsidR="00254966" w:rsidRPr="00216B76">
        <w:rPr>
          <w:rFonts w:ascii="Times New Roman" w:hAnsi="Times New Roman" w:cs="Times New Roman"/>
        </w:rPr>
        <w:t>knowledge</w:t>
      </w:r>
      <w:r w:rsidRPr="00216B76">
        <w:rPr>
          <w:rFonts w:ascii="Times New Roman" w:hAnsi="Times New Roman" w:cs="Times New Roman"/>
        </w:rPr>
        <w:t xml:space="preserve"> will open new opportunities for learning, employment, or relationships for the student; (3) Student interests and priorities. </w:t>
      </w:r>
    </w:p>
    <w:p w14:paraId="4901FE34" w14:textId="77777777" w:rsidR="00126A61" w:rsidRPr="00216B76" w:rsidRDefault="00126A61" w:rsidP="00AF4EFE">
      <w:pPr>
        <w:rPr>
          <w:rFonts w:ascii="Times New Roman" w:hAnsi="Times New Roman" w:cs="Times New Roman"/>
        </w:rPr>
      </w:pPr>
    </w:p>
    <w:p w14:paraId="4EC09D7C" w14:textId="2B2BACB1" w:rsidR="00126A61" w:rsidRPr="00216B76" w:rsidRDefault="00126A61" w:rsidP="00AF4EFE">
      <w:pPr>
        <w:rPr>
          <w:rFonts w:ascii="Times New Roman" w:hAnsi="Times New Roman" w:cs="Times New Roman"/>
          <w:i/>
          <w:iCs/>
        </w:rPr>
      </w:pPr>
      <w:r w:rsidRPr="00216B76">
        <w:rPr>
          <w:rFonts w:ascii="Times New Roman" w:hAnsi="Times New Roman" w:cs="Times New Roman"/>
          <w:i/>
          <w:iCs/>
        </w:rPr>
        <w:t xml:space="preserve">Reminder! The student with complex support needs will continue to be part of the full general education lesson and will have an opportunity to learn </w:t>
      </w:r>
      <w:proofErr w:type="gramStart"/>
      <w:r w:rsidRPr="00216B76">
        <w:rPr>
          <w:rFonts w:ascii="Times New Roman" w:hAnsi="Times New Roman" w:cs="Times New Roman"/>
          <w:i/>
          <w:iCs/>
        </w:rPr>
        <w:t>all of</w:t>
      </w:r>
      <w:proofErr w:type="gramEnd"/>
      <w:r w:rsidRPr="00216B76">
        <w:rPr>
          <w:rFonts w:ascii="Times New Roman" w:hAnsi="Times New Roman" w:cs="Times New Roman"/>
          <w:i/>
          <w:iCs/>
        </w:rPr>
        <w:t xml:space="preserve"> the knowledge presented; we are </w:t>
      </w:r>
      <w:r w:rsidRPr="00216B76">
        <w:rPr>
          <w:rFonts w:ascii="Times New Roman" w:hAnsi="Times New Roman" w:cs="Times New Roman"/>
          <w:i/>
          <w:iCs/>
        </w:rPr>
        <w:lastRenderedPageBreak/>
        <w:t>simply identifying the most important pieces of knowledge we want to make sure the student knows with 100% accuracy at the end of the unit.</w:t>
      </w:r>
    </w:p>
    <w:p w14:paraId="3B66D588" w14:textId="77777777" w:rsidR="005832E4" w:rsidRPr="00216B76" w:rsidRDefault="005832E4" w:rsidP="00AF4EFE">
      <w:pPr>
        <w:rPr>
          <w:rFonts w:ascii="Times New Roman" w:hAnsi="Times New Roman" w:cs="Times New Roman"/>
        </w:rPr>
      </w:pPr>
    </w:p>
    <w:p w14:paraId="5F6E9895" w14:textId="3F302A53" w:rsidR="005832E4" w:rsidRPr="00216B76" w:rsidRDefault="005832E4" w:rsidP="008C5E49">
      <w:pPr>
        <w:pStyle w:val="Heading3"/>
        <w:rPr>
          <w:rFonts w:cs="Times New Roman"/>
        </w:rPr>
      </w:pPr>
      <w:bookmarkStart w:id="8" w:name="_Toc194571584"/>
      <w:r w:rsidRPr="00216B76">
        <w:rPr>
          <w:rFonts w:cs="Times New Roman"/>
        </w:rPr>
        <w:t>Part 5: Skills</w:t>
      </w:r>
      <w:bookmarkEnd w:id="8"/>
    </w:p>
    <w:p w14:paraId="061C2BA8" w14:textId="2D9D7AA9" w:rsidR="005832E4" w:rsidRPr="00216B76" w:rsidRDefault="00C80DD5" w:rsidP="005832E4">
      <w:pPr>
        <w:rPr>
          <w:rFonts w:ascii="Times New Roman" w:hAnsi="Times New Roman" w:cs="Times New Roman"/>
        </w:rPr>
      </w:pPr>
      <w:r>
        <w:rPr>
          <w:rFonts w:ascii="Times New Roman" w:hAnsi="Times New Roman" w:cs="Times New Roman"/>
        </w:rPr>
        <w:t>List</w:t>
      </w:r>
      <w:r w:rsidR="005832E4" w:rsidRPr="00216B76">
        <w:rPr>
          <w:rFonts w:ascii="Times New Roman" w:hAnsi="Times New Roman" w:cs="Times New Roman"/>
        </w:rPr>
        <w:t xml:space="preserve"> </w:t>
      </w:r>
      <w:r w:rsidR="00126A61" w:rsidRPr="00216B76">
        <w:rPr>
          <w:rFonts w:ascii="Times New Roman" w:hAnsi="Times New Roman" w:cs="Times New Roman"/>
        </w:rPr>
        <w:t>all</w:t>
      </w:r>
      <w:r w:rsidR="005832E4" w:rsidRPr="00216B76">
        <w:rPr>
          <w:rFonts w:ascii="Times New Roman" w:hAnsi="Times New Roman" w:cs="Times New Roman"/>
        </w:rPr>
        <w:t xml:space="preserve"> the skills that </w:t>
      </w:r>
      <w:r w:rsidR="005832E4" w:rsidRPr="00C80DD5">
        <w:rPr>
          <w:rFonts w:ascii="Times New Roman" w:hAnsi="Times New Roman" w:cs="Times New Roman"/>
        </w:rPr>
        <w:t>all</w:t>
      </w:r>
      <w:r w:rsidR="005832E4" w:rsidRPr="00216B76">
        <w:rPr>
          <w:rFonts w:ascii="Times New Roman" w:hAnsi="Times New Roman" w:cs="Times New Roman"/>
        </w:rPr>
        <w:t xml:space="preserve"> students will learn in the unit of study. A way to identify skills is to answer the question, “By the end of this unit, students will be able to…” These are skills students will be able to do after completing the unit. </w:t>
      </w:r>
    </w:p>
    <w:p w14:paraId="5B294AA6" w14:textId="77777777" w:rsidR="00C75C5D" w:rsidRPr="00216B76" w:rsidRDefault="00C75C5D" w:rsidP="005832E4">
      <w:pPr>
        <w:rPr>
          <w:rFonts w:ascii="Times New Roman" w:hAnsi="Times New Roman" w:cs="Times New Roman"/>
        </w:rPr>
      </w:pPr>
    </w:p>
    <w:p w14:paraId="3CE612C9" w14:textId="0E7D70B1" w:rsidR="00C75C5D" w:rsidRPr="00216B76" w:rsidRDefault="00C75C5D" w:rsidP="00C75C5D">
      <w:pPr>
        <w:rPr>
          <w:rFonts w:ascii="Times New Roman" w:hAnsi="Times New Roman" w:cs="Times New Roman"/>
        </w:rPr>
      </w:pPr>
      <w:r w:rsidRPr="00216B76">
        <w:rPr>
          <w:rFonts w:ascii="Times New Roman" w:hAnsi="Times New Roman" w:cs="Times New Roman"/>
        </w:rPr>
        <w:t xml:space="preserve">In Part 5B, review the list of all skills being taught </w:t>
      </w:r>
      <w:r w:rsidR="00C80DD5">
        <w:rPr>
          <w:rFonts w:ascii="Times New Roman" w:hAnsi="Times New Roman" w:cs="Times New Roman"/>
        </w:rPr>
        <w:t xml:space="preserve">in Part 5 </w:t>
      </w:r>
      <w:r w:rsidRPr="00216B76">
        <w:rPr>
          <w:rFonts w:ascii="Times New Roman" w:hAnsi="Times New Roman" w:cs="Times New Roman"/>
        </w:rPr>
        <w:t xml:space="preserve">and select the four or five that would be most important for the student with complex support needs to learn in this unit. Factors you might consider in determining the most important are: (1) The likelihood these </w:t>
      </w:r>
      <w:r w:rsidR="00254966" w:rsidRPr="00216B76">
        <w:rPr>
          <w:rFonts w:ascii="Times New Roman" w:hAnsi="Times New Roman" w:cs="Times New Roman"/>
        </w:rPr>
        <w:t>skills</w:t>
      </w:r>
      <w:r w:rsidRPr="00216B76">
        <w:rPr>
          <w:rFonts w:ascii="Times New Roman" w:hAnsi="Times New Roman" w:cs="Times New Roman"/>
        </w:rPr>
        <w:t xml:space="preserve"> will appear in subsequent units; (2) The likelihood the </w:t>
      </w:r>
      <w:r w:rsidR="00254966" w:rsidRPr="00216B76">
        <w:rPr>
          <w:rFonts w:ascii="Times New Roman" w:hAnsi="Times New Roman" w:cs="Times New Roman"/>
        </w:rPr>
        <w:t>skill</w:t>
      </w:r>
      <w:r w:rsidRPr="00216B76">
        <w:rPr>
          <w:rFonts w:ascii="Times New Roman" w:hAnsi="Times New Roman" w:cs="Times New Roman"/>
        </w:rPr>
        <w:t xml:space="preserve"> will open new opportunities for learning, employment, or relationships for the student; (3) Student interests and priorities. </w:t>
      </w:r>
    </w:p>
    <w:p w14:paraId="42C47DDA" w14:textId="77777777" w:rsidR="00126A61" w:rsidRPr="00216B76" w:rsidRDefault="00126A61" w:rsidP="00C75C5D">
      <w:pPr>
        <w:rPr>
          <w:rFonts w:ascii="Times New Roman" w:hAnsi="Times New Roman" w:cs="Times New Roman"/>
        </w:rPr>
      </w:pPr>
    </w:p>
    <w:p w14:paraId="7C5A7BA3" w14:textId="7D58F95C" w:rsidR="00126A61" w:rsidRPr="00216B76" w:rsidRDefault="00126A61" w:rsidP="00C75C5D">
      <w:pPr>
        <w:rPr>
          <w:rFonts w:ascii="Times New Roman" w:hAnsi="Times New Roman" w:cs="Times New Roman"/>
          <w:i/>
          <w:iCs/>
        </w:rPr>
      </w:pPr>
      <w:r w:rsidRPr="00216B76">
        <w:rPr>
          <w:rFonts w:ascii="Times New Roman" w:hAnsi="Times New Roman" w:cs="Times New Roman"/>
          <w:i/>
          <w:iCs/>
        </w:rPr>
        <w:t xml:space="preserve">Reminder! The student with complex support needs will continue to be part of the full general education lesson and will have an opportunity to learn all the </w:t>
      </w:r>
      <w:r w:rsidRPr="00216B76">
        <w:rPr>
          <w:rFonts w:ascii="Times New Roman" w:hAnsi="Times New Roman" w:cs="Times New Roman"/>
          <w:i/>
          <w:iCs/>
        </w:rPr>
        <w:t>skills</w:t>
      </w:r>
      <w:r w:rsidRPr="00216B76">
        <w:rPr>
          <w:rFonts w:ascii="Times New Roman" w:hAnsi="Times New Roman" w:cs="Times New Roman"/>
          <w:i/>
          <w:iCs/>
        </w:rPr>
        <w:t xml:space="preserve"> </w:t>
      </w:r>
      <w:r w:rsidRPr="00216B76">
        <w:rPr>
          <w:rFonts w:ascii="Times New Roman" w:hAnsi="Times New Roman" w:cs="Times New Roman"/>
          <w:i/>
          <w:iCs/>
        </w:rPr>
        <w:t>taught</w:t>
      </w:r>
      <w:r w:rsidRPr="00216B76">
        <w:rPr>
          <w:rFonts w:ascii="Times New Roman" w:hAnsi="Times New Roman" w:cs="Times New Roman"/>
          <w:i/>
          <w:iCs/>
        </w:rPr>
        <w:t xml:space="preserve">; we are simply identifying the most important </w:t>
      </w:r>
      <w:r w:rsidRPr="00216B76">
        <w:rPr>
          <w:rFonts w:ascii="Times New Roman" w:hAnsi="Times New Roman" w:cs="Times New Roman"/>
          <w:i/>
          <w:iCs/>
        </w:rPr>
        <w:t xml:space="preserve">skills </w:t>
      </w:r>
      <w:r w:rsidRPr="00216B76">
        <w:rPr>
          <w:rFonts w:ascii="Times New Roman" w:hAnsi="Times New Roman" w:cs="Times New Roman"/>
          <w:i/>
          <w:iCs/>
        </w:rPr>
        <w:t xml:space="preserve">we want to make sure the student knows with </w:t>
      </w:r>
      <w:r w:rsidRPr="00216B76">
        <w:rPr>
          <w:rFonts w:ascii="Times New Roman" w:hAnsi="Times New Roman" w:cs="Times New Roman"/>
          <w:i/>
          <w:iCs/>
        </w:rPr>
        <w:t xml:space="preserve">100% </w:t>
      </w:r>
      <w:r w:rsidRPr="00216B76">
        <w:rPr>
          <w:rFonts w:ascii="Times New Roman" w:hAnsi="Times New Roman" w:cs="Times New Roman"/>
          <w:i/>
          <w:iCs/>
        </w:rPr>
        <w:t>accuracy at the end of the unit.</w:t>
      </w:r>
    </w:p>
    <w:p w14:paraId="3610CDF3" w14:textId="77777777" w:rsidR="00C75C5D" w:rsidRPr="00216B76" w:rsidRDefault="00C75C5D" w:rsidP="00C75C5D">
      <w:pPr>
        <w:rPr>
          <w:rFonts w:ascii="Times New Roman" w:hAnsi="Times New Roman" w:cs="Times New Roman"/>
        </w:rPr>
      </w:pPr>
    </w:p>
    <w:p w14:paraId="16997C1A" w14:textId="1F285622" w:rsidR="00C75C5D" w:rsidRPr="00216B76" w:rsidRDefault="00C75C5D" w:rsidP="008C5E49">
      <w:pPr>
        <w:pStyle w:val="Heading3"/>
        <w:rPr>
          <w:rFonts w:cs="Times New Roman"/>
        </w:rPr>
      </w:pPr>
      <w:bookmarkStart w:id="9" w:name="_Toc194571585"/>
      <w:r w:rsidRPr="00216B76">
        <w:rPr>
          <w:rFonts w:cs="Times New Roman"/>
        </w:rPr>
        <w:t>Part 6: Other Priority Areas</w:t>
      </w:r>
      <w:bookmarkEnd w:id="9"/>
    </w:p>
    <w:p w14:paraId="7DE330B1" w14:textId="73624407" w:rsidR="00C75C5D" w:rsidRPr="00216B76" w:rsidRDefault="00560986" w:rsidP="00C75C5D">
      <w:pPr>
        <w:rPr>
          <w:rFonts w:ascii="Times New Roman" w:hAnsi="Times New Roman" w:cs="Times New Roman"/>
        </w:rPr>
      </w:pPr>
      <w:r w:rsidRPr="00216B76">
        <w:rPr>
          <w:rFonts w:ascii="Times New Roman" w:hAnsi="Times New Roman" w:cs="Times New Roman"/>
        </w:rPr>
        <w:t xml:space="preserve">General education academic instruction offers natural opportunities for students to learn content beyond the stated curriculum. This hidden curriculum could include skills like taking turns, </w:t>
      </w:r>
      <w:r w:rsidR="00C80DD5">
        <w:rPr>
          <w:rFonts w:ascii="Times New Roman" w:hAnsi="Times New Roman" w:cs="Times New Roman"/>
        </w:rPr>
        <w:t xml:space="preserve">skills for </w:t>
      </w:r>
      <w:r w:rsidRPr="00216B76">
        <w:rPr>
          <w:rFonts w:ascii="Times New Roman" w:hAnsi="Times New Roman" w:cs="Times New Roman"/>
        </w:rPr>
        <w:t>working on a group project, researching facts on the internet</w:t>
      </w:r>
      <w:r w:rsidR="00C80DD5">
        <w:rPr>
          <w:rFonts w:ascii="Times New Roman" w:hAnsi="Times New Roman" w:cs="Times New Roman"/>
        </w:rPr>
        <w:t>, or other access skills identified in Part 2</w:t>
      </w:r>
      <w:r w:rsidRPr="00216B76">
        <w:rPr>
          <w:rFonts w:ascii="Times New Roman" w:hAnsi="Times New Roman" w:cs="Times New Roman"/>
        </w:rPr>
        <w:t>. For students with complex support needs these could also include content from their IEP. In Part 6, list other relevant skills from the hidden curriculum</w:t>
      </w:r>
      <w:r w:rsidR="00C80DD5">
        <w:rPr>
          <w:rFonts w:ascii="Times New Roman" w:hAnsi="Times New Roman" w:cs="Times New Roman"/>
        </w:rPr>
        <w:t>, access skills,</w:t>
      </w:r>
      <w:r w:rsidRPr="00216B76">
        <w:rPr>
          <w:rFonts w:ascii="Times New Roman" w:hAnsi="Times New Roman" w:cs="Times New Roman"/>
        </w:rPr>
        <w:t xml:space="preserve"> or the student’s IEP that would be relevant to this unit of study, including for example social skills, communication skills, or behavior. </w:t>
      </w:r>
    </w:p>
    <w:p w14:paraId="380B09ED" w14:textId="77777777" w:rsidR="005832E4" w:rsidRPr="00216B76" w:rsidRDefault="005832E4" w:rsidP="00AF4EFE">
      <w:pPr>
        <w:rPr>
          <w:rFonts w:ascii="Times New Roman" w:hAnsi="Times New Roman" w:cs="Times New Roman"/>
        </w:rPr>
      </w:pPr>
    </w:p>
    <w:p w14:paraId="1DC01087" w14:textId="5CDB0FDB" w:rsidR="00841D47" w:rsidRPr="00216B76" w:rsidRDefault="00E93FB2" w:rsidP="008C5E49">
      <w:pPr>
        <w:pStyle w:val="Heading3"/>
        <w:rPr>
          <w:rFonts w:cs="Times New Roman"/>
        </w:rPr>
      </w:pPr>
      <w:bookmarkStart w:id="10" w:name="_Toc194571586"/>
      <w:r w:rsidRPr="00216B76">
        <w:rPr>
          <w:rFonts w:cs="Times New Roman"/>
        </w:rPr>
        <w:t>Part 7: Cross-Prioritization</w:t>
      </w:r>
      <w:bookmarkEnd w:id="10"/>
    </w:p>
    <w:p w14:paraId="48AE36BD" w14:textId="77777777" w:rsidR="00126A61" w:rsidRPr="00216B76" w:rsidRDefault="00E93FB2" w:rsidP="00254966">
      <w:pPr>
        <w:rPr>
          <w:rFonts w:ascii="Times New Roman" w:hAnsi="Times New Roman" w:cs="Times New Roman"/>
        </w:rPr>
      </w:pPr>
      <w:r w:rsidRPr="00216B76">
        <w:rPr>
          <w:rFonts w:ascii="Times New Roman" w:hAnsi="Times New Roman" w:cs="Times New Roman"/>
        </w:rPr>
        <w:t>To complete Part 7, review the priorities identified in Parts 3A, 4A, 5A, and 6. From these priorities, select the overall 4-5</w:t>
      </w:r>
      <w:r w:rsidRPr="00216B76">
        <w:rPr>
          <w:rStyle w:val="FootnoteReference"/>
          <w:rFonts w:ascii="Times New Roman" w:hAnsi="Times New Roman" w:cs="Times New Roman"/>
        </w:rPr>
        <w:footnoteReference w:id="1"/>
      </w:r>
      <w:r w:rsidRPr="00216B76">
        <w:rPr>
          <w:rFonts w:ascii="Times New Roman" w:hAnsi="Times New Roman" w:cs="Times New Roman"/>
        </w:rPr>
        <w:t xml:space="preserve"> most important content for students to learn in this unit of study. </w:t>
      </w:r>
      <w:r w:rsidR="00126A61" w:rsidRPr="00216B76">
        <w:rPr>
          <w:rFonts w:ascii="Times New Roman" w:hAnsi="Times New Roman" w:cs="Times New Roman"/>
        </w:rPr>
        <w:t xml:space="preserve">These become the learning goals for the student with complex support needs during the unit of instruction. </w:t>
      </w:r>
    </w:p>
    <w:p w14:paraId="10FB02E1" w14:textId="77777777" w:rsidR="00126A61" w:rsidRPr="00216B76" w:rsidRDefault="00126A61" w:rsidP="00254966">
      <w:pPr>
        <w:rPr>
          <w:rFonts w:ascii="Times New Roman" w:hAnsi="Times New Roman" w:cs="Times New Roman"/>
        </w:rPr>
      </w:pPr>
    </w:p>
    <w:p w14:paraId="6ECD2D2C" w14:textId="5E76DCA1" w:rsidR="00254966" w:rsidRPr="00216B76" w:rsidRDefault="00254966" w:rsidP="00254966">
      <w:pPr>
        <w:rPr>
          <w:rFonts w:ascii="Times New Roman" w:hAnsi="Times New Roman" w:cs="Times New Roman"/>
        </w:rPr>
      </w:pPr>
      <w:r w:rsidRPr="00216B76">
        <w:rPr>
          <w:rFonts w:ascii="Times New Roman" w:hAnsi="Times New Roman" w:cs="Times New Roman"/>
        </w:rPr>
        <w:t xml:space="preserve">Teachers do not need to select priorities from each area (i.e., vocabulary, knowledge, skills, and hidden curriculum/IEP goals). Instead, select true priorities that reflect (1) The likelihood this content will appear in subsequent units; (2) The likelihood the content will open new opportunities for learning, employment, or relationships for the student; (3) Student interests and priorities. </w:t>
      </w:r>
    </w:p>
    <w:p w14:paraId="7B57C98F" w14:textId="504AD144" w:rsidR="00E93FB2" w:rsidRPr="00216B76" w:rsidRDefault="00E93FB2" w:rsidP="00841D47">
      <w:pPr>
        <w:rPr>
          <w:rFonts w:ascii="Times New Roman" w:hAnsi="Times New Roman" w:cs="Times New Roman"/>
        </w:rPr>
      </w:pPr>
    </w:p>
    <w:p w14:paraId="38776F34" w14:textId="40ADEEEB" w:rsidR="00BC4132" w:rsidRPr="00216B76" w:rsidRDefault="00BC4132" w:rsidP="008C5E49">
      <w:pPr>
        <w:pStyle w:val="Heading3"/>
        <w:rPr>
          <w:rFonts w:cs="Times New Roman"/>
        </w:rPr>
      </w:pPr>
      <w:bookmarkStart w:id="11" w:name="_Toc194571587"/>
      <w:r w:rsidRPr="00216B76">
        <w:rPr>
          <w:rFonts w:cs="Times New Roman"/>
        </w:rPr>
        <w:t xml:space="preserve">Part 8: </w:t>
      </w:r>
      <w:proofErr w:type="gramStart"/>
      <w:r w:rsidRPr="00216B76">
        <w:rPr>
          <w:rFonts w:cs="Times New Roman"/>
        </w:rPr>
        <w:t>Make a Plan</w:t>
      </w:r>
      <w:proofErr w:type="gramEnd"/>
      <w:r w:rsidR="008C5E49" w:rsidRPr="00216B76">
        <w:rPr>
          <w:rFonts w:cs="Times New Roman"/>
        </w:rPr>
        <w:t xml:space="preserve"> to Teach Priorities</w:t>
      </w:r>
      <w:bookmarkEnd w:id="11"/>
    </w:p>
    <w:p w14:paraId="143CFE2F" w14:textId="77777777" w:rsidR="00126A61" w:rsidRPr="00216B76" w:rsidRDefault="00126A61">
      <w:pPr>
        <w:rPr>
          <w:rFonts w:ascii="Times New Roman" w:hAnsi="Times New Roman" w:cs="Times New Roman"/>
          <w:color w:val="000000" w:themeColor="text1"/>
        </w:rPr>
      </w:pPr>
      <w:r w:rsidRPr="00216B76">
        <w:rPr>
          <w:rFonts w:ascii="Times New Roman" w:hAnsi="Times New Roman" w:cs="Times New Roman"/>
          <w:color w:val="000000" w:themeColor="text1"/>
        </w:rPr>
        <w:t xml:space="preserve">In the final part of the worksheet, teachers will plan how to provide instruction on the 4-5 prioritized goals identified in Part 7. </w:t>
      </w:r>
    </w:p>
    <w:p w14:paraId="510A576E" w14:textId="77777777" w:rsidR="00126A61" w:rsidRPr="00216B76" w:rsidRDefault="00126A61">
      <w:pPr>
        <w:rPr>
          <w:rFonts w:ascii="Times New Roman" w:hAnsi="Times New Roman" w:cs="Times New Roman"/>
          <w:color w:val="000000" w:themeColor="text1"/>
        </w:rPr>
      </w:pPr>
    </w:p>
    <w:p w14:paraId="6ED19CD6" w14:textId="77777777" w:rsidR="00126A61" w:rsidRPr="00216B76" w:rsidRDefault="00126A61">
      <w:pPr>
        <w:rPr>
          <w:rFonts w:ascii="Times New Roman" w:hAnsi="Times New Roman" w:cs="Times New Roman"/>
          <w:color w:val="000000" w:themeColor="text1"/>
        </w:rPr>
      </w:pPr>
      <w:r w:rsidRPr="00216B76">
        <w:rPr>
          <w:rFonts w:ascii="Times New Roman" w:hAnsi="Times New Roman" w:cs="Times New Roman"/>
          <w:color w:val="000000" w:themeColor="text1"/>
        </w:rPr>
        <w:lastRenderedPageBreak/>
        <w:t xml:space="preserve">For each goal, teachers will determine how often students will work on the goal (e.g., twice per day, three times per week, </w:t>
      </w:r>
      <w:proofErr w:type="spellStart"/>
      <w:r w:rsidRPr="00216B76">
        <w:rPr>
          <w:rFonts w:ascii="Times New Roman" w:hAnsi="Times New Roman" w:cs="Times New Roman"/>
          <w:color w:val="000000" w:themeColor="text1"/>
        </w:rPr>
        <w:t>etc</w:t>
      </w:r>
      <w:proofErr w:type="spellEnd"/>
      <w:r w:rsidRPr="00216B76">
        <w:rPr>
          <w:rFonts w:ascii="Times New Roman" w:hAnsi="Times New Roman" w:cs="Times New Roman"/>
          <w:color w:val="000000" w:themeColor="text1"/>
        </w:rPr>
        <w:t>). The frequency with which goals will be taught will depend on the student’s rate of learning and the complexity of the goal. By examining student learning data on similar goals, teachers can best decide how often a student should practice a goal to master it.</w:t>
      </w:r>
    </w:p>
    <w:p w14:paraId="4E520710" w14:textId="77777777" w:rsidR="00126A61" w:rsidRPr="00216B76" w:rsidRDefault="00126A61">
      <w:pPr>
        <w:rPr>
          <w:rFonts w:ascii="Times New Roman" w:hAnsi="Times New Roman" w:cs="Times New Roman"/>
          <w:color w:val="000000" w:themeColor="text1"/>
        </w:rPr>
      </w:pPr>
    </w:p>
    <w:p w14:paraId="33265ABB" w14:textId="77777777" w:rsidR="00B66C12" w:rsidRPr="00216B76" w:rsidRDefault="00126A61">
      <w:pPr>
        <w:rPr>
          <w:rFonts w:ascii="Times New Roman" w:hAnsi="Times New Roman" w:cs="Times New Roman"/>
          <w:color w:val="000000" w:themeColor="text1"/>
        </w:rPr>
      </w:pPr>
      <w:r w:rsidRPr="00216B76">
        <w:rPr>
          <w:rFonts w:ascii="Times New Roman" w:hAnsi="Times New Roman" w:cs="Times New Roman"/>
          <w:color w:val="000000" w:themeColor="text1"/>
        </w:rPr>
        <w:t xml:space="preserve">Next, teachers determine if additional materials will be needed to teach the goal. These are materials that </w:t>
      </w:r>
      <w:r w:rsidR="00B66C12" w:rsidRPr="00216B76">
        <w:rPr>
          <w:rFonts w:ascii="Times New Roman" w:hAnsi="Times New Roman" w:cs="Times New Roman"/>
          <w:color w:val="000000" w:themeColor="text1"/>
        </w:rPr>
        <w:t>supplement</w:t>
      </w:r>
      <w:r w:rsidRPr="00216B76">
        <w:rPr>
          <w:rFonts w:ascii="Times New Roman" w:hAnsi="Times New Roman" w:cs="Times New Roman"/>
          <w:color w:val="000000" w:themeColor="text1"/>
        </w:rPr>
        <w:t xml:space="preserve"> those used in general education</w:t>
      </w:r>
      <w:r w:rsidR="00B66C12" w:rsidRPr="00216B76">
        <w:rPr>
          <w:rFonts w:ascii="Times New Roman" w:hAnsi="Times New Roman" w:cs="Times New Roman"/>
          <w:color w:val="000000" w:themeColor="text1"/>
        </w:rPr>
        <w:t xml:space="preserve">. Identifying a few ideas for each goal will help ensure that the student’s learning needs are met. </w:t>
      </w:r>
    </w:p>
    <w:p w14:paraId="2958CE5B" w14:textId="77777777" w:rsidR="00B66C12" w:rsidRPr="00216B76" w:rsidRDefault="00B66C12">
      <w:pPr>
        <w:rPr>
          <w:rFonts w:ascii="Times New Roman" w:hAnsi="Times New Roman" w:cs="Times New Roman"/>
          <w:color w:val="000000" w:themeColor="text1"/>
        </w:rPr>
      </w:pPr>
    </w:p>
    <w:p w14:paraId="5726BE72" w14:textId="03F203BB" w:rsidR="00B66C12" w:rsidRPr="00216B76" w:rsidRDefault="00B66C12">
      <w:pPr>
        <w:rPr>
          <w:rFonts w:ascii="Times New Roman" w:hAnsi="Times New Roman" w:cs="Times New Roman"/>
          <w:color w:val="000000" w:themeColor="text1"/>
        </w:rPr>
      </w:pPr>
      <w:r w:rsidRPr="00216B76">
        <w:rPr>
          <w:rFonts w:ascii="Times New Roman" w:hAnsi="Times New Roman" w:cs="Times New Roman"/>
          <w:color w:val="000000" w:themeColor="text1"/>
        </w:rPr>
        <w:t xml:space="preserve">Teachers then describe the specially designed instruction that will be used to teach the goal. Remember that specially designed instruction is the special education provided to students with disabilities to ensure they </w:t>
      </w:r>
      <w:r w:rsidR="00A47ABD" w:rsidRPr="00216B76">
        <w:rPr>
          <w:rFonts w:ascii="Times New Roman" w:hAnsi="Times New Roman" w:cs="Times New Roman"/>
          <w:color w:val="000000" w:themeColor="text1"/>
        </w:rPr>
        <w:t>learn</w:t>
      </w:r>
      <w:r w:rsidRPr="00216B76">
        <w:rPr>
          <w:rFonts w:ascii="Times New Roman" w:hAnsi="Times New Roman" w:cs="Times New Roman"/>
          <w:color w:val="000000" w:themeColor="text1"/>
        </w:rPr>
        <w:t xml:space="preserve">. Specially designed instruction includes content (i.e., accommodations and modifications), methodology (i.e., </w:t>
      </w:r>
      <w:r w:rsidR="00A47ABD" w:rsidRPr="00216B76">
        <w:rPr>
          <w:rFonts w:ascii="Times New Roman" w:hAnsi="Times New Roman" w:cs="Times New Roman"/>
          <w:color w:val="000000" w:themeColor="text1"/>
        </w:rPr>
        <w:t>evidence- and research-based</w:t>
      </w:r>
      <w:r w:rsidRPr="00216B76">
        <w:rPr>
          <w:rFonts w:ascii="Times New Roman" w:hAnsi="Times New Roman" w:cs="Times New Roman"/>
          <w:color w:val="000000" w:themeColor="text1"/>
        </w:rPr>
        <w:t xml:space="preserve"> practices, for example a system of least prompts), and delivery (i.e., implementation of systematic instruction).</w:t>
      </w:r>
      <w:r w:rsidR="00C80DD5">
        <w:rPr>
          <w:rFonts w:ascii="Times New Roman" w:hAnsi="Times New Roman" w:cs="Times New Roman"/>
          <w:color w:val="000000" w:themeColor="text1"/>
        </w:rPr>
        <w:t xml:space="preserve"> Finally, specially designed instruction can be provided by any educator (e.g., general education teacher, special education teacher, paraprofessional) and in the general education context.</w:t>
      </w:r>
    </w:p>
    <w:p w14:paraId="2FF95219" w14:textId="77777777" w:rsidR="00B66C12" w:rsidRPr="00216B76" w:rsidRDefault="00B66C12">
      <w:pPr>
        <w:rPr>
          <w:rFonts w:ascii="Times New Roman" w:hAnsi="Times New Roman" w:cs="Times New Roman"/>
          <w:color w:val="000000" w:themeColor="text1"/>
        </w:rPr>
      </w:pPr>
    </w:p>
    <w:p w14:paraId="36BC1354" w14:textId="77958EF1" w:rsidR="00841D47" w:rsidRPr="00216B76" w:rsidRDefault="00B66C12">
      <w:pPr>
        <w:rPr>
          <w:rFonts w:ascii="Times New Roman" w:eastAsiaTheme="majorEastAsia" w:hAnsi="Times New Roman" w:cs="Times New Roman"/>
          <w:color w:val="000000" w:themeColor="text1"/>
          <w:sz w:val="32"/>
          <w:szCs w:val="32"/>
        </w:rPr>
      </w:pPr>
      <w:r w:rsidRPr="00216B76">
        <w:rPr>
          <w:rFonts w:ascii="Times New Roman" w:hAnsi="Times New Roman" w:cs="Times New Roman"/>
          <w:color w:val="000000" w:themeColor="text1"/>
        </w:rPr>
        <w:t>Finally, a plan for collecting data and measuring student learning progress should be developed. Data should be collected and graphed for each goal so that teams can determine if student learning is on track to achieve the goal by the end of the unit.</w:t>
      </w:r>
      <w:r w:rsidR="00841D47" w:rsidRPr="00216B76">
        <w:rPr>
          <w:rFonts w:ascii="Times New Roman" w:hAnsi="Times New Roman" w:cs="Times New Roman"/>
          <w:color w:val="000000" w:themeColor="text1"/>
        </w:rPr>
        <w:br w:type="page"/>
      </w:r>
    </w:p>
    <w:p w14:paraId="56914CAA" w14:textId="3D9275C0" w:rsidR="002F0F18" w:rsidRPr="00216B76" w:rsidRDefault="0000373A" w:rsidP="008E1D26">
      <w:pPr>
        <w:pStyle w:val="Heading1"/>
        <w:jc w:val="center"/>
        <w:rPr>
          <w:rFonts w:ascii="Times New Roman" w:hAnsi="Times New Roman" w:cs="Times New Roman"/>
          <w:b/>
          <w:bCs/>
          <w:color w:val="000000" w:themeColor="text1"/>
        </w:rPr>
      </w:pPr>
      <w:bookmarkStart w:id="12" w:name="_Toc194571588"/>
      <w:r w:rsidRPr="00216B76">
        <w:rPr>
          <w:rFonts w:ascii="Times New Roman" w:hAnsi="Times New Roman" w:cs="Times New Roman"/>
          <w:b/>
          <w:bCs/>
          <w:color w:val="000000" w:themeColor="text1"/>
        </w:rPr>
        <w:lastRenderedPageBreak/>
        <w:t>Priority</w:t>
      </w:r>
      <w:r w:rsidR="002F0F18" w:rsidRPr="00216B76">
        <w:rPr>
          <w:rFonts w:ascii="Times New Roman" w:hAnsi="Times New Roman" w:cs="Times New Roman"/>
          <w:b/>
          <w:bCs/>
          <w:color w:val="000000" w:themeColor="text1"/>
        </w:rPr>
        <w:t xml:space="preserve"> Planning </w:t>
      </w:r>
      <w:r w:rsidRPr="00216B76">
        <w:rPr>
          <w:rFonts w:ascii="Times New Roman" w:hAnsi="Times New Roman" w:cs="Times New Roman"/>
          <w:b/>
          <w:bCs/>
          <w:color w:val="000000" w:themeColor="text1"/>
        </w:rPr>
        <w:t>Workshee</w:t>
      </w:r>
      <w:r w:rsidR="008E1D26" w:rsidRPr="00216B76">
        <w:rPr>
          <w:rFonts w:ascii="Times New Roman" w:hAnsi="Times New Roman" w:cs="Times New Roman"/>
          <w:b/>
          <w:bCs/>
          <w:color w:val="000000" w:themeColor="text1"/>
        </w:rPr>
        <w:t>t Example</w:t>
      </w:r>
      <w:bookmarkEnd w:id="12"/>
    </w:p>
    <w:p w14:paraId="1B9F1F7E" w14:textId="77777777" w:rsidR="0003174D" w:rsidRPr="00216B76" w:rsidRDefault="0003174D" w:rsidP="0003174D">
      <w:pPr>
        <w:rPr>
          <w:rFonts w:ascii="Times New Roman" w:hAnsi="Times New Roman" w:cs="Times New Roman"/>
        </w:rPr>
      </w:pPr>
    </w:p>
    <w:tbl>
      <w:tblPr>
        <w:tblStyle w:val="TableGrid"/>
        <w:tblW w:w="9355" w:type="dxa"/>
        <w:tblLayout w:type="fixed"/>
        <w:tblLook w:val="04A0" w:firstRow="1" w:lastRow="0" w:firstColumn="1" w:lastColumn="0" w:noHBand="0" w:noVBand="1"/>
      </w:tblPr>
      <w:tblGrid>
        <w:gridCol w:w="445"/>
        <w:gridCol w:w="990"/>
        <w:gridCol w:w="360"/>
        <w:gridCol w:w="166"/>
        <w:gridCol w:w="464"/>
        <w:gridCol w:w="90"/>
        <w:gridCol w:w="450"/>
        <w:gridCol w:w="810"/>
        <w:gridCol w:w="147"/>
        <w:gridCol w:w="303"/>
        <w:gridCol w:w="180"/>
        <w:gridCol w:w="1080"/>
        <w:gridCol w:w="360"/>
        <w:gridCol w:w="38"/>
        <w:gridCol w:w="1582"/>
        <w:gridCol w:w="379"/>
        <w:gridCol w:w="71"/>
        <w:gridCol w:w="1440"/>
      </w:tblGrid>
      <w:tr w:rsidR="0003174D" w:rsidRPr="00216B76" w14:paraId="53FD035D" w14:textId="77777777" w:rsidTr="004C00C7">
        <w:trPr>
          <w:trHeight w:val="593"/>
        </w:trPr>
        <w:tc>
          <w:tcPr>
            <w:tcW w:w="2425" w:type="dxa"/>
            <w:gridSpan w:val="5"/>
            <w:shd w:val="clear" w:color="auto" w:fill="auto"/>
          </w:tcPr>
          <w:p w14:paraId="6B65C40C" w14:textId="77777777" w:rsidR="0003174D" w:rsidRPr="00216B76" w:rsidRDefault="0003174D" w:rsidP="0000373A">
            <w:pPr>
              <w:rPr>
                <w:rFonts w:ascii="Times New Roman" w:hAnsi="Times New Roman" w:cs="Times New Roman"/>
                <w:b/>
              </w:rPr>
            </w:pPr>
            <w:r w:rsidRPr="00216B76">
              <w:rPr>
                <w:rFonts w:ascii="Times New Roman" w:hAnsi="Times New Roman" w:cs="Times New Roman"/>
                <w:b/>
              </w:rPr>
              <w:t>Focus Student Name:</w:t>
            </w:r>
          </w:p>
        </w:tc>
        <w:tc>
          <w:tcPr>
            <w:tcW w:w="6930" w:type="dxa"/>
            <w:gridSpan w:val="13"/>
            <w:shd w:val="clear" w:color="auto" w:fill="auto"/>
          </w:tcPr>
          <w:p w14:paraId="1276007A" w14:textId="5DB37B6A" w:rsidR="0003174D" w:rsidRPr="00216B76" w:rsidRDefault="006C7160" w:rsidP="0000373A">
            <w:pPr>
              <w:rPr>
                <w:rFonts w:ascii="Times New Roman" w:hAnsi="Times New Roman" w:cs="Times New Roman"/>
                <w:color w:val="FF0000"/>
              </w:rPr>
            </w:pPr>
            <w:r w:rsidRPr="00216B76">
              <w:rPr>
                <w:rFonts w:ascii="Times New Roman" w:hAnsi="Times New Roman" w:cs="Times New Roman"/>
                <w:color w:val="FF0000"/>
              </w:rPr>
              <w:t>James</w:t>
            </w:r>
            <w:r w:rsidR="003D79C4" w:rsidRPr="00216B76">
              <w:rPr>
                <w:rFonts w:ascii="Times New Roman" w:hAnsi="Times New Roman" w:cs="Times New Roman"/>
                <w:color w:val="FF0000"/>
              </w:rPr>
              <w:t>; 8</w:t>
            </w:r>
            <w:r w:rsidR="003D79C4" w:rsidRPr="00216B76">
              <w:rPr>
                <w:rFonts w:ascii="Times New Roman" w:hAnsi="Times New Roman" w:cs="Times New Roman"/>
                <w:color w:val="FF0000"/>
                <w:vertAlign w:val="superscript"/>
              </w:rPr>
              <w:t>th</w:t>
            </w:r>
            <w:r w:rsidR="003D79C4" w:rsidRPr="00216B76">
              <w:rPr>
                <w:rFonts w:ascii="Times New Roman" w:hAnsi="Times New Roman" w:cs="Times New Roman"/>
                <w:color w:val="FF0000"/>
              </w:rPr>
              <w:t xml:space="preserve"> grade</w:t>
            </w:r>
          </w:p>
        </w:tc>
      </w:tr>
      <w:tr w:rsidR="0000373A" w:rsidRPr="00216B76" w14:paraId="1E4F0565" w14:textId="77777777" w:rsidTr="004C00C7">
        <w:trPr>
          <w:trHeight w:val="593"/>
        </w:trPr>
        <w:tc>
          <w:tcPr>
            <w:tcW w:w="4405" w:type="dxa"/>
            <w:gridSpan w:val="11"/>
            <w:shd w:val="clear" w:color="auto" w:fill="D9D9D9" w:themeFill="background1" w:themeFillShade="D9"/>
          </w:tcPr>
          <w:p w14:paraId="1FC5E658" w14:textId="371A848F" w:rsidR="0000373A" w:rsidRPr="00216B76" w:rsidRDefault="0000373A" w:rsidP="0000373A">
            <w:pPr>
              <w:rPr>
                <w:rFonts w:ascii="Times New Roman" w:hAnsi="Times New Roman" w:cs="Times New Roman"/>
              </w:rPr>
            </w:pPr>
            <w:r w:rsidRPr="00216B76">
              <w:rPr>
                <w:rFonts w:ascii="Times New Roman" w:hAnsi="Times New Roman" w:cs="Times New Roman"/>
                <w:b/>
              </w:rPr>
              <w:t>Part 1: Class and unit of study</w:t>
            </w:r>
            <w:r w:rsidR="004D5CC8" w:rsidRPr="00216B76">
              <w:rPr>
                <w:rFonts w:ascii="Times New Roman" w:hAnsi="Times New Roman" w:cs="Times New Roman"/>
              </w:rPr>
              <w:t xml:space="preserve">, including chapters or materials used and the main topic(s) covered in the unit.  </w:t>
            </w:r>
          </w:p>
        </w:tc>
        <w:tc>
          <w:tcPr>
            <w:tcW w:w="4950" w:type="dxa"/>
            <w:gridSpan w:val="7"/>
            <w:shd w:val="clear" w:color="auto" w:fill="D9D9D9" w:themeFill="background1" w:themeFillShade="D9"/>
          </w:tcPr>
          <w:p w14:paraId="73BFE490" w14:textId="389DEC2F" w:rsidR="0000373A" w:rsidRPr="00216B76" w:rsidRDefault="0000373A" w:rsidP="0000373A">
            <w:pPr>
              <w:rPr>
                <w:rFonts w:ascii="Times New Roman" w:hAnsi="Times New Roman" w:cs="Times New Roman"/>
                <w:b/>
              </w:rPr>
            </w:pPr>
            <w:r w:rsidRPr="00216B76">
              <w:rPr>
                <w:rFonts w:ascii="Times New Roman" w:hAnsi="Times New Roman" w:cs="Times New Roman"/>
                <w:b/>
              </w:rPr>
              <w:t>Part 1a: How many class sessions are in this unit?</w:t>
            </w:r>
          </w:p>
          <w:p w14:paraId="6D061B37" w14:textId="6F941A67" w:rsidR="0000373A" w:rsidRPr="00216B76" w:rsidRDefault="0000373A">
            <w:pPr>
              <w:rPr>
                <w:rFonts w:ascii="Times New Roman" w:hAnsi="Times New Roman" w:cs="Times New Roman"/>
              </w:rPr>
            </w:pPr>
          </w:p>
        </w:tc>
      </w:tr>
      <w:tr w:rsidR="004D5CC8" w:rsidRPr="00216B76" w14:paraId="56C702E6" w14:textId="77777777" w:rsidTr="004C00C7">
        <w:trPr>
          <w:trHeight w:val="377"/>
        </w:trPr>
        <w:tc>
          <w:tcPr>
            <w:tcW w:w="4405" w:type="dxa"/>
            <w:gridSpan w:val="11"/>
            <w:shd w:val="clear" w:color="auto" w:fill="D9D9D9" w:themeFill="background1" w:themeFillShade="D9"/>
          </w:tcPr>
          <w:p w14:paraId="5DE5C5B9" w14:textId="5BA2F19A" w:rsidR="004D5CC8" w:rsidRPr="00216B76" w:rsidRDefault="00173B6F" w:rsidP="00173B6F">
            <w:pPr>
              <w:rPr>
                <w:rFonts w:ascii="Times New Roman" w:hAnsi="Times New Roman" w:cs="Times New Roman"/>
              </w:rPr>
            </w:pPr>
            <w:r w:rsidRPr="00216B76">
              <w:rPr>
                <w:rFonts w:ascii="Times New Roman" w:hAnsi="Times New Roman" w:cs="Times New Roman"/>
                <w:color w:val="FF0000"/>
              </w:rPr>
              <w:t>Biology, digestive system</w:t>
            </w:r>
          </w:p>
        </w:tc>
        <w:tc>
          <w:tcPr>
            <w:tcW w:w="4950" w:type="dxa"/>
            <w:gridSpan w:val="7"/>
            <w:shd w:val="clear" w:color="auto" w:fill="D9D9D9" w:themeFill="background1" w:themeFillShade="D9"/>
          </w:tcPr>
          <w:p w14:paraId="52DF2CD0" w14:textId="790AAFD7" w:rsidR="004D5CC8" w:rsidRPr="00216B76" w:rsidRDefault="006C7160" w:rsidP="0000373A">
            <w:pPr>
              <w:rPr>
                <w:rFonts w:ascii="Times New Roman" w:hAnsi="Times New Roman" w:cs="Times New Roman"/>
              </w:rPr>
            </w:pPr>
            <w:r w:rsidRPr="00216B76">
              <w:rPr>
                <w:rFonts w:ascii="Times New Roman" w:hAnsi="Times New Roman" w:cs="Times New Roman"/>
                <w:color w:val="FF0000"/>
              </w:rPr>
              <w:t>2 weeks</w:t>
            </w:r>
          </w:p>
        </w:tc>
      </w:tr>
      <w:tr w:rsidR="0000373A" w:rsidRPr="00216B76" w14:paraId="17EFD8B0" w14:textId="77777777" w:rsidTr="004C00C7">
        <w:trPr>
          <w:trHeight w:val="437"/>
        </w:trPr>
        <w:tc>
          <w:tcPr>
            <w:tcW w:w="9355" w:type="dxa"/>
            <w:gridSpan w:val="18"/>
          </w:tcPr>
          <w:p w14:paraId="75249833" w14:textId="1D7A9DC5" w:rsidR="0000373A" w:rsidRPr="00216B76" w:rsidRDefault="0000373A" w:rsidP="0000373A">
            <w:pPr>
              <w:rPr>
                <w:rFonts w:ascii="Times New Roman" w:hAnsi="Times New Roman" w:cs="Times New Roman"/>
              </w:rPr>
            </w:pPr>
            <w:r w:rsidRPr="00216B76">
              <w:rPr>
                <w:rFonts w:ascii="Times New Roman" w:eastAsia="Arial" w:hAnsi="Times New Roman" w:cs="Times New Roman"/>
                <w:b/>
                <w:color w:val="000000"/>
                <w:sz w:val="22"/>
                <w:szCs w:val="22"/>
              </w:rPr>
              <w:t>Part 2: Access Skills</w:t>
            </w:r>
            <w:r w:rsidRPr="00216B76">
              <w:rPr>
                <w:rFonts w:ascii="Times New Roman" w:eastAsia="Arial" w:hAnsi="Times New Roman" w:cs="Times New Roman"/>
                <w:color w:val="000000"/>
                <w:sz w:val="22"/>
                <w:szCs w:val="22"/>
              </w:rPr>
              <w:t xml:space="preserve"> and </w:t>
            </w:r>
            <w:r w:rsidRPr="00216B76">
              <w:rPr>
                <w:rFonts w:ascii="Times New Roman" w:eastAsia="Arial" w:hAnsi="Times New Roman" w:cs="Times New Roman"/>
                <w:b/>
                <w:color w:val="000000"/>
                <w:sz w:val="22"/>
                <w:szCs w:val="22"/>
              </w:rPr>
              <w:t>Prior Knowledge</w:t>
            </w:r>
            <w:r w:rsidRPr="00216B76">
              <w:rPr>
                <w:rFonts w:ascii="Times New Roman" w:eastAsia="Arial" w:hAnsi="Times New Roman" w:cs="Times New Roman"/>
                <w:color w:val="000000"/>
                <w:sz w:val="22"/>
                <w:szCs w:val="22"/>
              </w:rPr>
              <w:t xml:space="preserve"> needed for this unit:</w:t>
            </w:r>
            <w:r w:rsidRPr="00216B76">
              <w:rPr>
                <w:rFonts w:ascii="Times New Roman" w:hAnsi="Times New Roman" w:cs="Times New Roman"/>
              </w:rPr>
              <w:t xml:space="preserve"> </w:t>
            </w:r>
            <w:r w:rsidRPr="00216B76">
              <w:rPr>
                <w:rFonts w:ascii="Times New Roman" w:hAnsi="Times New Roman" w:cs="Times New Roman"/>
                <w:sz w:val="20"/>
                <w:szCs w:val="20"/>
              </w:rPr>
              <w:t xml:space="preserve">Identify background knowledge and access skills needed to participate in the unit (e.g., reading, writing, communication, computer skills, all students are expected to have </w:t>
            </w:r>
            <w:r w:rsidRPr="00216B76">
              <w:rPr>
                <w:rFonts w:ascii="Times New Roman" w:hAnsi="Times New Roman" w:cs="Times New Roman"/>
                <w:b/>
                <w:bCs/>
                <w:sz w:val="20"/>
                <w:szCs w:val="20"/>
              </w:rPr>
              <w:t>prior to the unit</w:t>
            </w:r>
            <w:r w:rsidRPr="00216B76">
              <w:rPr>
                <w:rFonts w:ascii="Times New Roman" w:hAnsi="Times New Roman" w:cs="Times New Roman"/>
                <w:sz w:val="20"/>
                <w:szCs w:val="20"/>
              </w:rPr>
              <w:t>.)</w:t>
            </w:r>
          </w:p>
        </w:tc>
      </w:tr>
      <w:tr w:rsidR="00D455E1" w:rsidRPr="00216B76" w14:paraId="3E5C64EC" w14:textId="77777777" w:rsidTr="004C00C7">
        <w:trPr>
          <w:trHeight w:val="437"/>
        </w:trPr>
        <w:tc>
          <w:tcPr>
            <w:tcW w:w="1961" w:type="dxa"/>
            <w:gridSpan w:val="4"/>
          </w:tcPr>
          <w:p w14:paraId="3D30CE8E" w14:textId="1470FBD9" w:rsidR="0000373A" w:rsidRPr="00216B76" w:rsidRDefault="0000373A" w:rsidP="00A37C84">
            <w:pPr>
              <w:jc w:val="center"/>
              <w:rPr>
                <w:rFonts w:ascii="Times New Roman" w:eastAsia="Arial" w:hAnsi="Times New Roman" w:cs="Times New Roman"/>
                <w:b/>
                <w:color w:val="000000"/>
                <w:sz w:val="22"/>
                <w:szCs w:val="22"/>
              </w:rPr>
            </w:pPr>
            <w:r w:rsidRPr="00216B76">
              <w:rPr>
                <w:rFonts w:ascii="Times New Roman" w:eastAsia="Arial" w:hAnsi="Times New Roman" w:cs="Times New Roman"/>
                <w:b/>
                <w:color w:val="000000"/>
                <w:sz w:val="22"/>
                <w:szCs w:val="22"/>
              </w:rPr>
              <w:t>Reading Skills:</w:t>
            </w:r>
          </w:p>
        </w:tc>
        <w:tc>
          <w:tcPr>
            <w:tcW w:w="1961" w:type="dxa"/>
            <w:gridSpan w:val="5"/>
          </w:tcPr>
          <w:p w14:paraId="34084AF8" w14:textId="4D7A7AA4" w:rsidR="0000373A" w:rsidRPr="00216B76" w:rsidRDefault="0000373A" w:rsidP="00A37C84">
            <w:pPr>
              <w:jc w:val="center"/>
              <w:rPr>
                <w:rFonts w:ascii="Times New Roman" w:eastAsia="Arial" w:hAnsi="Times New Roman" w:cs="Times New Roman"/>
                <w:b/>
                <w:color w:val="000000"/>
                <w:sz w:val="22"/>
                <w:szCs w:val="22"/>
              </w:rPr>
            </w:pPr>
            <w:r w:rsidRPr="00216B76">
              <w:rPr>
                <w:rFonts w:ascii="Times New Roman" w:eastAsia="Arial" w:hAnsi="Times New Roman" w:cs="Times New Roman"/>
                <w:b/>
                <w:color w:val="000000"/>
                <w:sz w:val="22"/>
                <w:szCs w:val="22"/>
              </w:rPr>
              <w:t>Writing Skills:</w:t>
            </w:r>
          </w:p>
        </w:tc>
        <w:tc>
          <w:tcPr>
            <w:tcW w:w="1961" w:type="dxa"/>
            <w:gridSpan w:val="5"/>
          </w:tcPr>
          <w:p w14:paraId="380BB415" w14:textId="6EBFB201" w:rsidR="0000373A" w:rsidRPr="00216B76" w:rsidRDefault="0000373A" w:rsidP="00A37C84">
            <w:pPr>
              <w:jc w:val="center"/>
              <w:rPr>
                <w:rFonts w:ascii="Times New Roman" w:eastAsia="Arial" w:hAnsi="Times New Roman" w:cs="Times New Roman"/>
                <w:b/>
                <w:color w:val="000000"/>
                <w:sz w:val="22"/>
                <w:szCs w:val="22"/>
              </w:rPr>
            </w:pPr>
            <w:r w:rsidRPr="00216B76">
              <w:rPr>
                <w:rFonts w:ascii="Times New Roman" w:eastAsia="Arial" w:hAnsi="Times New Roman" w:cs="Times New Roman"/>
                <w:b/>
                <w:color w:val="000000"/>
                <w:sz w:val="22"/>
                <w:szCs w:val="22"/>
              </w:rPr>
              <w:t>Communication Skills:</w:t>
            </w:r>
          </w:p>
        </w:tc>
        <w:tc>
          <w:tcPr>
            <w:tcW w:w="1961" w:type="dxa"/>
            <w:gridSpan w:val="2"/>
          </w:tcPr>
          <w:p w14:paraId="3B1537D5" w14:textId="4B1CB4B1" w:rsidR="0000373A" w:rsidRPr="00216B76" w:rsidRDefault="0000373A" w:rsidP="00A37C84">
            <w:pPr>
              <w:jc w:val="center"/>
              <w:rPr>
                <w:rFonts w:ascii="Times New Roman" w:eastAsia="Arial" w:hAnsi="Times New Roman" w:cs="Times New Roman"/>
                <w:b/>
                <w:color w:val="000000"/>
                <w:sz w:val="22"/>
                <w:szCs w:val="22"/>
              </w:rPr>
            </w:pPr>
            <w:r w:rsidRPr="00216B76">
              <w:rPr>
                <w:rFonts w:ascii="Times New Roman" w:eastAsia="Arial" w:hAnsi="Times New Roman" w:cs="Times New Roman"/>
                <w:b/>
                <w:color w:val="000000"/>
                <w:sz w:val="22"/>
                <w:szCs w:val="22"/>
              </w:rPr>
              <w:t>Math Skills:</w:t>
            </w:r>
          </w:p>
        </w:tc>
        <w:tc>
          <w:tcPr>
            <w:tcW w:w="1511" w:type="dxa"/>
            <w:gridSpan w:val="2"/>
          </w:tcPr>
          <w:p w14:paraId="274CCC89" w14:textId="77777777" w:rsidR="0000373A" w:rsidRPr="00216B76" w:rsidRDefault="0000373A" w:rsidP="00A37C84">
            <w:pPr>
              <w:jc w:val="center"/>
              <w:rPr>
                <w:rFonts w:ascii="Times New Roman" w:eastAsia="Arial" w:hAnsi="Times New Roman" w:cs="Times New Roman"/>
                <w:b/>
                <w:color w:val="000000"/>
                <w:sz w:val="22"/>
                <w:szCs w:val="22"/>
              </w:rPr>
            </w:pPr>
            <w:r w:rsidRPr="00216B76">
              <w:rPr>
                <w:rFonts w:ascii="Times New Roman" w:eastAsia="Arial" w:hAnsi="Times New Roman" w:cs="Times New Roman"/>
                <w:b/>
                <w:color w:val="000000"/>
                <w:sz w:val="22"/>
                <w:szCs w:val="22"/>
              </w:rPr>
              <w:t>Other:</w:t>
            </w:r>
          </w:p>
          <w:p w14:paraId="3C525A3B" w14:textId="0FB5589D" w:rsidR="0000373A" w:rsidRPr="00216B76" w:rsidRDefault="0000373A" w:rsidP="00A37C84">
            <w:pPr>
              <w:jc w:val="center"/>
              <w:rPr>
                <w:rFonts w:ascii="Times New Roman" w:eastAsia="Arial" w:hAnsi="Times New Roman" w:cs="Times New Roman"/>
                <w:b/>
                <w:color w:val="000000"/>
                <w:sz w:val="22"/>
                <w:szCs w:val="22"/>
              </w:rPr>
            </w:pPr>
          </w:p>
        </w:tc>
      </w:tr>
      <w:tr w:rsidR="00D455E1" w:rsidRPr="00216B76" w14:paraId="2FA88B4F" w14:textId="77777777" w:rsidTr="004C00C7">
        <w:trPr>
          <w:trHeight w:val="437"/>
        </w:trPr>
        <w:tc>
          <w:tcPr>
            <w:tcW w:w="1961" w:type="dxa"/>
            <w:gridSpan w:val="4"/>
          </w:tcPr>
          <w:p w14:paraId="2FB6F8A6" w14:textId="5C41EBAC" w:rsidR="00A37C84" w:rsidRPr="00216B76" w:rsidRDefault="006C7160" w:rsidP="006C7160">
            <w:pPr>
              <w:pStyle w:val="ListParagraph"/>
              <w:numPr>
                <w:ilvl w:val="0"/>
                <w:numId w:val="3"/>
              </w:numPr>
              <w:ind w:left="244" w:hanging="244"/>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 xml:space="preserve">Read </w:t>
            </w:r>
            <w:r w:rsidR="00173B6F" w:rsidRPr="00216B76">
              <w:rPr>
                <w:rFonts w:ascii="Times New Roman" w:eastAsia="Arial" w:hAnsi="Times New Roman" w:cs="Times New Roman"/>
                <w:color w:val="FF0000"/>
                <w:sz w:val="20"/>
                <w:szCs w:val="20"/>
              </w:rPr>
              <w:t>10</w:t>
            </w:r>
            <w:r w:rsidRPr="00216B76">
              <w:rPr>
                <w:rFonts w:ascii="Times New Roman" w:eastAsia="Arial" w:hAnsi="Times New Roman" w:cs="Times New Roman"/>
                <w:color w:val="FF0000"/>
                <w:sz w:val="20"/>
                <w:szCs w:val="20"/>
                <w:vertAlign w:val="superscript"/>
              </w:rPr>
              <w:t>th</w:t>
            </w:r>
            <w:r w:rsidRPr="00216B76">
              <w:rPr>
                <w:rFonts w:ascii="Times New Roman" w:eastAsia="Arial" w:hAnsi="Times New Roman" w:cs="Times New Roman"/>
                <w:color w:val="FF0000"/>
                <w:sz w:val="20"/>
                <w:szCs w:val="20"/>
              </w:rPr>
              <w:t xml:space="preserve"> grade level</w:t>
            </w:r>
          </w:p>
          <w:p w14:paraId="75887308" w14:textId="225E6D9F" w:rsidR="006C7160" w:rsidRPr="00216B76" w:rsidRDefault="006C7160" w:rsidP="006C7160">
            <w:pPr>
              <w:pStyle w:val="ListParagraph"/>
              <w:numPr>
                <w:ilvl w:val="0"/>
                <w:numId w:val="3"/>
              </w:numPr>
              <w:ind w:left="244" w:hanging="244"/>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 xml:space="preserve">Comprehend </w:t>
            </w:r>
            <w:r w:rsidR="00173B6F" w:rsidRPr="00216B76">
              <w:rPr>
                <w:rFonts w:ascii="Times New Roman" w:eastAsia="Arial" w:hAnsi="Times New Roman" w:cs="Times New Roman"/>
                <w:color w:val="FF0000"/>
                <w:sz w:val="20"/>
                <w:szCs w:val="20"/>
              </w:rPr>
              <w:t>10</w:t>
            </w:r>
            <w:r w:rsidRPr="00216B76">
              <w:rPr>
                <w:rFonts w:ascii="Times New Roman" w:eastAsia="Arial" w:hAnsi="Times New Roman" w:cs="Times New Roman"/>
                <w:color w:val="FF0000"/>
                <w:sz w:val="20"/>
                <w:szCs w:val="20"/>
                <w:vertAlign w:val="superscript"/>
              </w:rPr>
              <w:t>th</w:t>
            </w:r>
            <w:r w:rsidRPr="00216B76">
              <w:rPr>
                <w:rFonts w:ascii="Times New Roman" w:eastAsia="Arial" w:hAnsi="Times New Roman" w:cs="Times New Roman"/>
                <w:color w:val="FF0000"/>
                <w:sz w:val="20"/>
                <w:szCs w:val="20"/>
              </w:rPr>
              <w:t xml:space="preserve"> grade level</w:t>
            </w:r>
          </w:p>
          <w:p w14:paraId="7503604C" w14:textId="466325CA" w:rsidR="006C7160" w:rsidRPr="00216B76" w:rsidRDefault="006C7160" w:rsidP="006C7160">
            <w:pPr>
              <w:pStyle w:val="ListParagraph"/>
              <w:numPr>
                <w:ilvl w:val="0"/>
                <w:numId w:val="3"/>
              </w:numPr>
              <w:ind w:left="244" w:hanging="244"/>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 xml:space="preserve">Use glossary and highlighted words in </w:t>
            </w:r>
            <w:proofErr w:type="gramStart"/>
            <w:r w:rsidRPr="00216B76">
              <w:rPr>
                <w:rFonts w:ascii="Times New Roman" w:eastAsia="Arial" w:hAnsi="Times New Roman" w:cs="Times New Roman"/>
                <w:color w:val="FF0000"/>
                <w:sz w:val="20"/>
                <w:szCs w:val="20"/>
              </w:rPr>
              <w:t>text book</w:t>
            </w:r>
            <w:proofErr w:type="gramEnd"/>
          </w:p>
        </w:tc>
        <w:tc>
          <w:tcPr>
            <w:tcW w:w="1961" w:type="dxa"/>
            <w:gridSpan w:val="5"/>
          </w:tcPr>
          <w:p w14:paraId="4BD63AEF" w14:textId="6B5673AB" w:rsidR="00A37C84" w:rsidRPr="00216B76" w:rsidRDefault="006C7160" w:rsidP="006C7160">
            <w:pPr>
              <w:pStyle w:val="ListParagraph"/>
              <w:numPr>
                <w:ilvl w:val="0"/>
                <w:numId w:val="3"/>
              </w:numPr>
              <w:ind w:left="244" w:hanging="244"/>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 xml:space="preserve">Write a 5 </w:t>
            </w:r>
            <w:r w:rsidR="00C60D35" w:rsidRPr="00216B76">
              <w:rPr>
                <w:rFonts w:ascii="Times New Roman" w:eastAsia="Arial" w:hAnsi="Times New Roman" w:cs="Times New Roman"/>
                <w:color w:val="FF0000"/>
                <w:sz w:val="20"/>
                <w:szCs w:val="20"/>
              </w:rPr>
              <w:t>-</w:t>
            </w:r>
            <w:r w:rsidRPr="00216B76">
              <w:rPr>
                <w:rFonts w:ascii="Times New Roman" w:eastAsia="Arial" w:hAnsi="Times New Roman" w:cs="Times New Roman"/>
                <w:color w:val="FF0000"/>
                <w:sz w:val="20"/>
                <w:szCs w:val="20"/>
              </w:rPr>
              <w:t>paragraph essay</w:t>
            </w:r>
          </w:p>
          <w:p w14:paraId="2F29B687" w14:textId="77777777" w:rsidR="006C7160" w:rsidRPr="00216B76" w:rsidRDefault="006C7160" w:rsidP="006C7160">
            <w:pPr>
              <w:pStyle w:val="ListParagraph"/>
              <w:numPr>
                <w:ilvl w:val="0"/>
                <w:numId w:val="3"/>
              </w:numPr>
              <w:ind w:left="244" w:hanging="244"/>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Use dictionary and thesaurus</w:t>
            </w:r>
          </w:p>
          <w:p w14:paraId="1D9245C3" w14:textId="77E7CC35" w:rsidR="006C7160" w:rsidRPr="00216B76" w:rsidRDefault="006C7160" w:rsidP="006C7160">
            <w:pPr>
              <w:pStyle w:val="ListParagraph"/>
              <w:numPr>
                <w:ilvl w:val="0"/>
                <w:numId w:val="3"/>
              </w:numPr>
              <w:ind w:left="244" w:hanging="244"/>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Use word processor software</w:t>
            </w:r>
          </w:p>
        </w:tc>
        <w:tc>
          <w:tcPr>
            <w:tcW w:w="1961" w:type="dxa"/>
            <w:gridSpan w:val="5"/>
          </w:tcPr>
          <w:p w14:paraId="4CFA9BC5" w14:textId="77777777" w:rsidR="00A37C84" w:rsidRPr="00216B76" w:rsidRDefault="006C7160" w:rsidP="006C7160">
            <w:pPr>
              <w:pStyle w:val="ListParagraph"/>
              <w:numPr>
                <w:ilvl w:val="0"/>
                <w:numId w:val="3"/>
              </w:numPr>
              <w:ind w:left="244" w:hanging="236"/>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Speak in complete sentences</w:t>
            </w:r>
          </w:p>
          <w:p w14:paraId="21308110" w14:textId="6AB0C26E" w:rsidR="006C7160" w:rsidRPr="00216B76" w:rsidRDefault="00173B6F" w:rsidP="006C7160">
            <w:pPr>
              <w:pStyle w:val="ListParagraph"/>
              <w:numPr>
                <w:ilvl w:val="0"/>
                <w:numId w:val="3"/>
              </w:numPr>
              <w:ind w:left="244" w:hanging="236"/>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10</w:t>
            </w:r>
            <w:r w:rsidR="006C7160" w:rsidRPr="00216B76">
              <w:rPr>
                <w:rFonts w:ascii="Times New Roman" w:eastAsia="Arial" w:hAnsi="Times New Roman" w:cs="Times New Roman"/>
                <w:color w:val="FF0000"/>
                <w:sz w:val="20"/>
                <w:szCs w:val="20"/>
                <w:vertAlign w:val="superscript"/>
              </w:rPr>
              <w:t>th</w:t>
            </w:r>
            <w:r w:rsidR="006C7160" w:rsidRPr="00216B76">
              <w:rPr>
                <w:rFonts w:ascii="Times New Roman" w:eastAsia="Arial" w:hAnsi="Times New Roman" w:cs="Times New Roman"/>
                <w:color w:val="FF0000"/>
                <w:sz w:val="20"/>
                <w:szCs w:val="20"/>
              </w:rPr>
              <w:t xml:space="preserve"> grade vocabulary skills</w:t>
            </w:r>
          </w:p>
          <w:p w14:paraId="0F8B10F3" w14:textId="5CD3F6D0" w:rsidR="006C7160" w:rsidRPr="00216B76" w:rsidRDefault="006C7160" w:rsidP="006C7160">
            <w:pPr>
              <w:pStyle w:val="ListParagraph"/>
              <w:numPr>
                <w:ilvl w:val="0"/>
                <w:numId w:val="3"/>
              </w:numPr>
              <w:ind w:left="244" w:hanging="236"/>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Cooperative learning skills</w:t>
            </w:r>
          </w:p>
        </w:tc>
        <w:tc>
          <w:tcPr>
            <w:tcW w:w="1961" w:type="dxa"/>
            <w:gridSpan w:val="2"/>
          </w:tcPr>
          <w:p w14:paraId="2172EE8C" w14:textId="77777777" w:rsidR="00173B6F" w:rsidRPr="00216B76" w:rsidRDefault="00173B6F" w:rsidP="00173B6F">
            <w:pPr>
              <w:pStyle w:val="ListParagraph"/>
              <w:numPr>
                <w:ilvl w:val="0"/>
                <w:numId w:val="3"/>
              </w:numPr>
              <w:ind w:left="244" w:hanging="244"/>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Use calculator accurately</w:t>
            </w:r>
          </w:p>
          <w:p w14:paraId="27924C98" w14:textId="77777777" w:rsidR="00173B6F" w:rsidRPr="00216B76" w:rsidRDefault="00173B6F" w:rsidP="00173B6F">
            <w:pPr>
              <w:pStyle w:val="ListParagraph"/>
              <w:numPr>
                <w:ilvl w:val="0"/>
                <w:numId w:val="3"/>
              </w:numPr>
              <w:ind w:left="244" w:hanging="244"/>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Measure liquids</w:t>
            </w:r>
          </w:p>
          <w:p w14:paraId="6515FC36" w14:textId="3ABDADD6" w:rsidR="00173B6F" w:rsidRPr="00216B76" w:rsidRDefault="00173B6F" w:rsidP="00173B6F">
            <w:pPr>
              <w:pStyle w:val="ListParagraph"/>
              <w:numPr>
                <w:ilvl w:val="0"/>
                <w:numId w:val="3"/>
              </w:numPr>
              <w:ind w:left="244" w:hanging="244"/>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Use thermometer to take temperature</w:t>
            </w:r>
          </w:p>
        </w:tc>
        <w:tc>
          <w:tcPr>
            <w:tcW w:w="1511" w:type="dxa"/>
            <w:gridSpan w:val="2"/>
          </w:tcPr>
          <w:p w14:paraId="2DE43F25" w14:textId="77777777" w:rsidR="00A37C84" w:rsidRPr="00216B76" w:rsidRDefault="006C7160" w:rsidP="006C7160">
            <w:pPr>
              <w:pStyle w:val="ListParagraph"/>
              <w:numPr>
                <w:ilvl w:val="0"/>
                <w:numId w:val="3"/>
              </w:numPr>
              <w:ind w:left="244" w:hanging="244"/>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Use computer for research</w:t>
            </w:r>
          </w:p>
          <w:p w14:paraId="19C2BFB7" w14:textId="57621B77" w:rsidR="00173B6F" w:rsidRPr="00216B76" w:rsidRDefault="00173B6F" w:rsidP="009F6809">
            <w:pPr>
              <w:pStyle w:val="ListParagraph"/>
              <w:ind w:left="244"/>
              <w:rPr>
                <w:rFonts w:ascii="Times New Roman" w:eastAsia="Arial" w:hAnsi="Times New Roman" w:cs="Times New Roman"/>
                <w:color w:val="FF0000"/>
                <w:sz w:val="20"/>
                <w:szCs w:val="20"/>
              </w:rPr>
            </w:pPr>
          </w:p>
          <w:p w14:paraId="17799DD4" w14:textId="277ED0B8" w:rsidR="006C7160" w:rsidRPr="00216B76" w:rsidRDefault="006C7160" w:rsidP="00173B6F">
            <w:pPr>
              <w:rPr>
                <w:rFonts w:ascii="Times New Roman" w:eastAsia="Arial" w:hAnsi="Times New Roman" w:cs="Times New Roman"/>
                <w:color w:val="FF0000"/>
                <w:sz w:val="20"/>
                <w:szCs w:val="20"/>
              </w:rPr>
            </w:pPr>
          </w:p>
        </w:tc>
      </w:tr>
      <w:tr w:rsidR="0000373A" w:rsidRPr="00216B76" w14:paraId="33B2898E" w14:textId="77777777" w:rsidTr="004C00C7">
        <w:trPr>
          <w:trHeight w:val="314"/>
        </w:trPr>
        <w:tc>
          <w:tcPr>
            <w:tcW w:w="9355" w:type="dxa"/>
            <w:gridSpan w:val="18"/>
            <w:shd w:val="clear" w:color="auto" w:fill="D9D9D9" w:themeFill="background1" w:themeFillShade="D9"/>
          </w:tcPr>
          <w:p w14:paraId="487831A7" w14:textId="639E4486" w:rsidR="0000373A" w:rsidRPr="00216B76" w:rsidRDefault="00166798" w:rsidP="00DB2E10">
            <w:pPr>
              <w:rPr>
                <w:rFonts w:ascii="Times New Roman" w:eastAsia="Arial" w:hAnsi="Times New Roman" w:cs="Times New Roman"/>
                <w:color w:val="000000"/>
                <w:sz w:val="22"/>
                <w:szCs w:val="22"/>
              </w:rPr>
            </w:pPr>
            <w:r w:rsidRPr="00216B76">
              <w:rPr>
                <w:rFonts w:ascii="Times New Roman" w:eastAsia="Arial" w:hAnsi="Times New Roman" w:cs="Times New Roman"/>
                <w:b/>
                <w:color w:val="000000"/>
                <w:sz w:val="22"/>
                <w:szCs w:val="22"/>
              </w:rPr>
              <w:t>Part 3: All Vocabulary</w:t>
            </w:r>
            <w:r w:rsidRPr="00216B76">
              <w:rPr>
                <w:rFonts w:ascii="Times New Roman" w:eastAsia="Arial" w:hAnsi="Times New Roman" w:cs="Times New Roman"/>
                <w:color w:val="000000"/>
                <w:sz w:val="22"/>
                <w:szCs w:val="22"/>
              </w:rPr>
              <w:t xml:space="preserve"> in this unit (</w:t>
            </w:r>
            <w:r w:rsidRPr="00216B76">
              <w:rPr>
                <w:rFonts w:ascii="Times New Roman" w:eastAsia="Arial" w:hAnsi="Times New Roman" w:cs="Times New Roman"/>
                <w:b/>
                <w:bCs/>
                <w:color w:val="000000"/>
                <w:sz w:val="22"/>
                <w:szCs w:val="22"/>
                <w:u w:val="single"/>
              </w:rPr>
              <w:t>All Students</w:t>
            </w:r>
            <w:r w:rsidRPr="00216B76">
              <w:rPr>
                <w:rFonts w:ascii="Times New Roman" w:eastAsia="Arial" w:hAnsi="Times New Roman" w:cs="Times New Roman"/>
                <w:color w:val="000000"/>
                <w:sz w:val="22"/>
                <w:szCs w:val="22"/>
              </w:rPr>
              <w:t>):</w:t>
            </w:r>
            <w:r w:rsidRPr="00216B76">
              <w:rPr>
                <w:rFonts w:ascii="Times New Roman" w:hAnsi="Times New Roman" w:cs="Times New Roman"/>
              </w:rPr>
              <w:t xml:space="preserve"> </w:t>
            </w:r>
            <w:r w:rsidRPr="00216B76">
              <w:rPr>
                <w:rFonts w:ascii="Times New Roman" w:hAnsi="Times New Roman" w:cs="Times New Roman"/>
                <w:sz w:val="20"/>
                <w:szCs w:val="20"/>
              </w:rPr>
              <w:t xml:space="preserve">Identify the vocabulary </w:t>
            </w:r>
            <w:r w:rsidRPr="00216B76">
              <w:rPr>
                <w:rFonts w:ascii="Times New Roman" w:hAnsi="Times New Roman" w:cs="Times New Roman"/>
                <w:i/>
                <w:sz w:val="20"/>
                <w:szCs w:val="20"/>
              </w:rPr>
              <w:t>all</w:t>
            </w:r>
            <w:r w:rsidRPr="00216B76">
              <w:rPr>
                <w:rFonts w:ascii="Times New Roman" w:hAnsi="Times New Roman" w:cs="Times New Roman"/>
                <w:sz w:val="20"/>
                <w:szCs w:val="20"/>
              </w:rPr>
              <w:t xml:space="preserve"> students will be introduced to in the unit.  This vocabulary will be identified by examination of class readings, lectures, and vocabulary that will be tested.  This could also include spelling words.</w:t>
            </w:r>
            <w:r w:rsidRPr="00216B76">
              <w:rPr>
                <w:rFonts w:ascii="Times New Roman" w:hAnsi="Times New Roman" w:cs="Times New Roman"/>
              </w:rPr>
              <w:t xml:space="preserve">  </w:t>
            </w:r>
          </w:p>
        </w:tc>
      </w:tr>
      <w:tr w:rsidR="003814FC" w:rsidRPr="00216B76" w14:paraId="26AAC930" w14:textId="77777777" w:rsidTr="004C00C7">
        <w:trPr>
          <w:trHeight w:val="467"/>
        </w:trPr>
        <w:tc>
          <w:tcPr>
            <w:tcW w:w="445" w:type="dxa"/>
            <w:shd w:val="clear" w:color="auto" w:fill="D9D9D9" w:themeFill="background1" w:themeFillShade="D9"/>
          </w:tcPr>
          <w:p w14:paraId="55CFE9A4" w14:textId="3A1A29C1" w:rsidR="00173B6F" w:rsidRPr="00216B76" w:rsidRDefault="00173B6F" w:rsidP="00EF64FF">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w:t>
            </w:r>
          </w:p>
        </w:tc>
        <w:tc>
          <w:tcPr>
            <w:tcW w:w="990" w:type="dxa"/>
            <w:shd w:val="clear" w:color="auto" w:fill="D9D9D9" w:themeFill="background1" w:themeFillShade="D9"/>
          </w:tcPr>
          <w:p w14:paraId="33631176" w14:textId="2E9AB945"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Adenosine triphosphate</w:t>
            </w:r>
          </w:p>
        </w:tc>
        <w:tc>
          <w:tcPr>
            <w:tcW w:w="360" w:type="dxa"/>
            <w:shd w:val="clear" w:color="auto" w:fill="D9D9D9" w:themeFill="background1" w:themeFillShade="D9"/>
          </w:tcPr>
          <w:p w14:paraId="7AA1A777" w14:textId="44649D17"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6</w:t>
            </w:r>
          </w:p>
        </w:tc>
        <w:tc>
          <w:tcPr>
            <w:tcW w:w="720" w:type="dxa"/>
            <w:gridSpan w:val="3"/>
            <w:shd w:val="clear" w:color="auto" w:fill="D9D9D9" w:themeFill="background1" w:themeFillShade="D9"/>
          </w:tcPr>
          <w:p w14:paraId="26A28B00" w14:textId="6544345B"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calorie</w:t>
            </w:r>
          </w:p>
        </w:tc>
        <w:tc>
          <w:tcPr>
            <w:tcW w:w="450" w:type="dxa"/>
            <w:shd w:val="clear" w:color="auto" w:fill="D9D9D9" w:themeFill="background1" w:themeFillShade="D9"/>
          </w:tcPr>
          <w:p w14:paraId="3DFFDC5A" w14:textId="53F3AFBF"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11</w:t>
            </w:r>
          </w:p>
        </w:tc>
        <w:tc>
          <w:tcPr>
            <w:tcW w:w="810" w:type="dxa"/>
            <w:shd w:val="clear" w:color="auto" w:fill="D9D9D9" w:themeFill="background1" w:themeFillShade="D9"/>
          </w:tcPr>
          <w:p w14:paraId="187A787E" w14:textId="3BDA52E5"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enzyme</w:t>
            </w:r>
          </w:p>
        </w:tc>
        <w:tc>
          <w:tcPr>
            <w:tcW w:w="450" w:type="dxa"/>
            <w:gridSpan w:val="2"/>
            <w:shd w:val="clear" w:color="auto" w:fill="D9D9D9" w:themeFill="background1" w:themeFillShade="D9"/>
          </w:tcPr>
          <w:p w14:paraId="5ADDF392" w14:textId="25ED6023"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16</w:t>
            </w:r>
          </w:p>
        </w:tc>
        <w:tc>
          <w:tcPr>
            <w:tcW w:w="1260" w:type="dxa"/>
            <w:gridSpan w:val="2"/>
            <w:shd w:val="clear" w:color="auto" w:fill="D9D9D9" w:themeFill="background1" w:themeFillShade="D9"/>
          </w:tcPr>
          <w:p w14:paraId="593D2794" w14:textId="7AFBEAA5"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liver</w:t>
            </w:r>
          </w:p>
        </w:tc>
        <w:tc>
          <w:tcPr>
            <w:tcW w:w="360" w:type="dxa"/>
            <w:shd w:val="clear" w:color="auto" w:fill="D9D9D9" w:themeFill="background1" w:themeFillShade="D9"/>
          </w:tcPr>
          <w:p w14:paraId="40B4D109" w14:textId="73C410BF"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21</w:t>
            </w:r>
          </w:p>
        </w:tc>
        <w:tc>
          <w:tcPr>
            <w:tcW w:w="1620" w:type="dxa"/>
            <w:gridSpan w:val="2"/>
            <w:shd w:val="clear" w:color="auto" w:fill="D9D9D9" w:themeFill="background1" w:themeFillShade="D9"/>
          </w:tcPr>
          <w:p w14:paraId="3009FF3E" w14:textId="77777777"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peristalsis</w:t>
            </w:r>
          </w:p>
          <w:p w14:paraId="6DEC5B73" w14:textId="582E1AA1" w:rsidR="00173B6F" w:rsidRPr="00216B76" w:rsidRDefault="00173B6F" w:rsidP="00CC1C4B">
            <w:pPr>
              <w:rPr>
                <w:rFonts w:ascii="Times New Roman" w:eastAsia="Arial" w:hAnsi="Times New Roman" w:cs="Times New Roman"/>
                <w:color w:val="FF0000"/>
                <w:sz w:val="18"/>
                <w:szCs w:val="18"/>
              </w:rPr>
            </w:pPr>
          </w:p>
        </w:tc>
        <w:tc>
          <w:tcPr>
            <w:tcW w:w="450" w:type="dxa"/>
            <w:gridSpan w:val="2"/>
            <w:shd w:val="clear" w:color="auto" w:fill="D9D9D9" w:themeFill="background1" w:themeFillShade="D9"/>
          </w:tcPr>
          <w:p w14:paraId="130819D8" w14:textId="38D42A18"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26</w:t>
            </w:r>
          </w:p>
        </w:tc>
        <w:tc>
          <w:tcPr>
            <w:tcW w:w="1440" w:type="dxa"/>
            <w:shd w:val="clear" w:color="auto" w:fill="D9D9D9" w:themeFill="background1" w:themeFillShade="D9"/>
          </w:tcPr>
          <w:p w14:paraId="11CAA864" w14:textId="6D81A8A5"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Small intestine</w:t>
            </w:r>
          </w:p>
        </w:tc>
      </w:tr>
      <w:tr w:rsidR="003814FC" w:rsidRPr="00216B76" w14:paraId="18094F0E" w14:textId="77777777" w:rsidTr="004C00C7">
        <w:trPr>
          <w:trHeight w:val="278"/>
        </w:trPr>
        <w:tc>
          <w:tcPr>
            <w:tcW w:w="445" w:type="dxa"/>
            <w:shd w:val="clear" w:color="auto" w:fill="D9D9D9" w:themeFill="background1" w:themeFillShade="D9"/>
          </w:tcPr>
          <w:p w14:paraId="37F89098" w14:textId="18C0B465"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w:t>
            </w:r>
          </w:p>
        </w:tc>
        <w:tc>
          <w:tcPr>
            <w:tcW w:w="990" w:type="dxa"/>
            <w:shd w:val="clear" w:color="auto" w:fill="D9D9D9" w:themeFill="background1" w:themeFillShade="D9"/>
          </w:tcPr>
          <w:p w14:paraId="3E8AF5C7" w14:textId="00C268FB"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anabolism</w:t>
            </w:r>
          </w:p>
        </w:tc>
        <w:tc>
          <w:tcPr>
            <w:tcW w:w="360" w:type="dxa"/>
            <w:shd w:val="clear" w:color="auto" w:fill="D9D9D9" w:themeFill="background1" w:themeFillShade="D9"/>
          </w:tcPr>
          <w:p w14:paraId="43A237C7" w14:textId="62EB60A8"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7</w:t>
            </w:r>
          </w:p>
        </w:tc>
        <w:tc>
          <w:tcPr>
            <w:tcW w:w="720" w:type="dxa"/>
            <w:gridSpan w:val="3"/>
            <w:shd w:val="clear" w:color="auto" w:fill="D9D9D9" w:themeFill="background1" w:themeFillShade="D9"/>
          </w:tcPr>
          <w:p w14:paraId="2CB8B0D5" w14:textId="049973C9"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catabolism</w:t>
            </w:r>
          </w:p>
        </w:tc>
        <w:tc>
          <w:tcPr>
            <w:tcW w:w="450" w:type="dxa"/>
            <w:shd w:val="clear" w:color="auto" w:fill="D9D9D9" w:themeFill="background1" w:themeFillShade="D9"/>
          </w:tcPr>
          <w:p w14:paraId="7C125988" w14:textId="46AA0422"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12</w:t>
            </w:r>
          </w:p>
        </w:tc>
        <w:tc>
          <w:tcPr>
            <w:tcW w:w="810" w:type="dxa"/>
            <w:shd w:val="clear" w:color="auto" w:fill="D9D9D9" w:themeFill="background1" w:themeFillShade="D9"/>
          </w:tcPr>
          <w:p w14:paraId="2E9F5CD9" w14:textId="41AAFA20"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esophagus</w:t>
            </w:r>
          </w:p>
        </w:tc>
        <w:tc>
          <w:tcPr>
            <w:tcW w:w="450" w:type="dxa"/>
            <w:gridSpan w:val="2"/>
            <w:shd w:val="clear" w:color="auto" w:fill="D9D9D9" w:themeFill="background1" w:themeFillShade="D9"/>
          </w:tcPr>
          <w:p w14:paraId="55F74B85" w14:textId="440A1959"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17</w:t>
            </w:r>
          </w:p>
        </w:tc>
        <w:tc>
          <w:tcPr>
            <w:tcW w:w="1260" w:type="dxa"/>
            <w:gridSpan w:val="2"/>
            <w:shd w:val="clear" w:color="auto" w:fill="D9D9D9" w:themeFill="background1" w:themeFillShade="D9"/>
          </w:tcPr>
          <w:p w14:paraId="15F321D0" w14:textId="2D65B0D5"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metabolism</w:t>
            </w:r>
          </w:p>
        </w:tc>
        <w:tc>
          <w:tcPr>
            <w:tcW w:w="360" w:type="dxa"/>
            <w:shd w:val="clear" w:color="auto" w:fill="D9D9D9" w:themeFill="background1" w:themeFillShade="D9"/>
          </w:tcPr>
          <w:p w14:paraId="4A8E6249" w14:textId="43C35E5B"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22</w:t>
            </w:r>
          </w:p>
        </w:tc>
        <w:tc>
          <w:tcPr>
            <w:tcW w:w="1620" w:type="dxa"/>
            <w:gridSpan w:val="2"/>
            <w:shd w:val="clear" w:color="auto" w:fill="D9D9D9" w:themeFill="background1" w:themeFillShade="D9"/>
          </w:tcPr>
          <w:p w14:paraId="2128D998" w14:textId="77777777" w:rsidR="00173B6F" w:rsidRPr="00216B76" w:rsidRDefault="00173B6F" w:rsidP="00173B6F">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pharynx</w:t>
            </w:r>
          </w:p>
          <w:p w14:paraId="7B56B91E" w14:textId="77777777" w:rsidR="00173B6F" w:rsidRPr="00216B76" w:rsidRDefault="00173B6F" w:rsidP="00CC1C4B">
            <w:pPr>
              <w:rPr>
                <w:rFonts w:ascii="Times New Roman" w:eastAsia="Arial" w:hAnsi="Times New Roman" w:cs="Times New Roman"/>
                <w:color w:val="FF0000"/>
                <w:sz w:val="18"/>
                <w:szCs w:val="18"/>
              </w:rPr>
            </w:pPr>
          </w:p>
        </w:tc>
        <w:tc>
          <w:tcPr>
            <w:tcW w:w="450" w:type="dxa"/>
            <w:gridSpan w:val="2"/>
            <w:shd w:val="clear" w:color="auto" w:fill="D9D9D9" w:themeFill="background1" w:themeFillShade="D9"/>
          </w:tcPr>
          <w:p w14:paraId="2A8E7D80" w14:textId="3E5F9E28"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27</w:t>
            </w:r>
          </w:p>
        </w:tc>
        <w:tc>
          <w:tcPr>
            <w:tcW w:w="1440" w:type="dxa"/>
            <w:shd w:val="clear" w:color="auto" w:fill="D9D9D9" w:themeFill="background1" w:themeFillShade="D9"/>
          </w:tcPr>
          <w:p w14:paraId="32B9AC07" w14:textId="16230151"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Stomach</w:t>
            </w:r>
          </w:p>
        </w:tc>
      </w:tr>
      <w:tr w:rsidR="003814FC" w:rsidRPr="00216B76" w14:paraId="7F15E332" w14:textId="77777777" w:rsidTr="004C00C7">
        <w:trPr>
          <w:trHeight w:val="278"/>
        </w:trPr>
        <w:tc>
          <w:tcPr>
            <w:tcW w:w="445" w:type="dxa"/>
            <w:shd w:val="clear" w:color="auto" w:fill="D9D9D9" w:themeFill="background1" w:themeFillShade="D9"/>
          </w:tcPr>
          <w:p w14:paraId="54EA53D5" w14:textId="33D55405"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3</w:t>
            </w:r>
          </w:p>
        </w:tc>
        <w:tc>
          <w:tcPr>
            <w:tcW w:w="990" w:type="dxa"/>
            <w:shd w:val="clear" w:color="auto" w:fill="D9D9D9" w:themeFill="background1" w:themeFillShade="D9"/>
          </w:tcPr>
          <w:p w14:paraId="6FD5395F" w14:textId="78842371"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Basal metabolic rate</w:t>
            </w:r>
          </w:p>
        </w:tc>
        <w:tc>
          <w:tcPr>
            <w:tcW w:w="360" w:type="dxa"/>
            <w:shd w:val="clear" w:color="auto" w:fill="D9D9D9" w:themeFill="background1" w:themeFillShade="D9"/>
          </w:tcPr>
          <w:p w14:paraId="7039BC98" w14:textId="7AE7FD0C"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8</w:t>
            </w:r>
          </w:p>
        </w:tc>
        <w:tc>
          <w:tcPr>
            <w:tcW w:w="720" w:type="dxa"/>
            <w:gridSpan w:val="3"/>
            <w:shd w:val="clear" w:color="auto" w:fill="D9D9D9" w:themeFill="background1" w:themeFillShade="D9"/>
          </w:tcPr>
          <w:p w14:paraId="006C0702" w14:textId="0DFB88A4"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catalyst</w:t>
            </w:r>
          </w:p>
        </w:tc>
        <w:tc>
          <w:tcPr>
            <w:tcW w:w="450" w:type="dxa"/>
            <w:shd w:val="clear" w:color="auto" w:fill="D9D9D9" w:themeFill="background1" w:themeFillShade="D9"/>
          </w:tcPr>
          <w:p w14:paraId="0EBEB6A2" w14:textId="036D6CB7"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13</w:t>
            </w:r>
          </w:p>
        </w:tc>
        <w:tc>
          <w:tcPr>
            <w:tcW w:w="810" w:type="dxa"/>
            <w:shd w:val="clear" w:color="auto" w:fill="D9D9D9" w:themeFill="background1" w:themeFillShade="D9"/>
          </w:tcPr>
          <w:p w14:paraId="382A7CA4" w14:textId="574A7CC8"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gallbladder</w:t>
            </w:r>
          </w:p>
        </w:tc>
        <w:tc>
          <w:tcPr>
            <w:tcW w:w="450" w:type="dxa"/>
            <w:gridSpan w:val="2"/>
            <w:shd w:val="clear" w:color="auto" w:fill="D9D9D9" w:themeFill="background1" w:themeFillShade="D9"/>
          </w:tcPr>
          <w:p w14:paraId="1B2678D4" w14:textId="5FC2E784"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18</w:t>
            </w:r>
          </w:p>
        </w:tc>
        <w:tc>
          <w:tcPr>
            <w:tcW w:w="1260" w:type="dxa"/>
            <w:gridSpan w:val="2"/>
            <w:shd w:val="clear" w:color="auto" w:fill="D9D9D9" w:themeFill="background1" w:themeFillShade="D9"/>
          </w:tcPr>
          <w:p w14:paraId="7314B6BF" w14:textId="313D9CA5"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monomer</w:t>
            </w:r>
          </w:p>
        </w:tc>
        <w:tc>
          <w:tcPr>
            <w:tcW w:w="360" w:type="dxa"/>
            <w:shd w:val="clear" w:color="auto" w:fill="D9D9D9" w:themeFill="background1" w:themeFillShade="D9"/>
          </w:tcPr>
          <w:p w14:paraId="7B84165A" w14:textId="3907A359"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23</w:t>
            </w:r>
          </w:p>
        </w:tc>
        <w:tc>
          <w:tcPr>
            <w:tcW w:w="1620" w:type="dxa"/>
            <w:gridSpan w:val="2"/>
            <w:shd w:val="clear" w:color="auto" w:fill="D9D9D9" w:themeFill="background1" w:themeFillShade="D9"/>
          </w:tcPr>
          <w:p w14:paraId="46368971" w14:textId="7BC08161"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polymer</w:t>
            </w:r>
          </w:p>
        </w:tc>
        <w:tc>
          <w:tcPr>
            <w:tcW w:w="450" w:type="dxa"/>
            <w:gridSpan w:val="2"/>
            <w:shd w:val="clear" w:color="auto" w:fill="D9D9D9" w:themeFill="background1" w:themeFillShade="D9"/>
          </w:tcPr>
          <w:p w14:paraId="20769497" w14:textId="75432A49"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28</w:t>
            </w:r>
          </w:p>
        </w:tc>
        <w:tc>
          <w:tcPr>
            <w:tcW w:w="1440" w:type="dxa"/>
            <w:shd w:val="clear" w:color="auto" w:fill="D9D9D9" w:themeFill="background1" w:themeFillShade="D9"/>
          </w:tcPr>
          <w:p w14:paraId="50FC6E07" w14:textId="57F62B0F"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substrate</w:t>
            </w:r>
          </w:p>
        </w:tc>
      </w:tr>
      <w:tr w:rsidR="003814FC" w:rsidRPr="00216B76" w14:paraId="4EB07BD6" w14:textId="77777777" w:rsidTr="004C00C7">
        <w:trPr>
          <w:trHeight w:val="251"/>
        </w:trPr>
        <w:tc>
          <w:tcPr>
            <w:tcW w:w="445" w:type="dxa"/>
            <w:shd w:val="clear" w:color="auto" w:fill="D9D9D9" w:themeFill="background1" w:themeFillShade="D9"/>
          </w:tcPr>
          <w:p w14:paraId="79FAAF88" w14:textId="1A0508AE"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4</w:t>
            </w:r>
          </w:p>
        </w:tc>
        <w:tc>
          <w:tcPr>
            <w:tcW w:w="990" w:type="dxa"/>
            <w:shd w:val="clear" w:color="auto" w:fill="D9D9D9" w:themeFill="background1" w:themeFillShade="D9"/>
          </w:tcPr>
          <w:p w14:paraId="7B1E6CAC" w14:textId="1FEF741E"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Body mass index</w:t>
            </w:r>
          </w:p>
        </w:tc>
        <w:tc>
          <w:tcPr>
            <w:tcW w:w="360" w:type="dxa"/>
            <w:shd w:val="clear" w:color="auto" w:fill="D9D9D9" w:themeFill="background1" w:themeFillShade="D9"/>
          </w:tcPr>
          <w:p w14:paraId="0663D99B" w14:textId="30E3A468"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9</w:t>
            </w:r>
          </w:p>
        </w:tc>
        <w:tc>
          <w:tcPr>
            <w:tcW w:w="720" w:type="dxa"/>
            <w:gridSpan w:val="3"/>
            <w:shd w:val="clear" w:color="auto" w:fill="D9D9D9" w:themeFill="background1" w:themeFillShade="D9"/>
          </w:tcPr>
          <w:p w14:paraId="1F3EEB7F" w14:textId="05B5ABE9"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digestion</w:t>
            </w:r>
          </w:p>
        </w:tc>
        <w:tc>
          <w:tcPr>
            <w:tcW w:w="450" w:type="dxa"/>
            <w:shd w:val="clear" w:color="auto" w:fill="D9D9D9" w:themeFill="background1" w:themeFillShade="D9"/>
          </w:tcPr>
          <w:p w14:paraId="4085ADE2" w14:textId="17F04C39"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14</w:t>
            </w:r>
          </w:p>
        </w:tc>
        <w:tc>
          <w:tcPr>
            <w:tcW w:w="810" w:type="dxa"/>
            <w:shd w:val="clear" w:color="auto" w:fill="D9D9D9" w:themeFill="background1" w:themeFillShade="D9"/>
          </w:tcPr>
          <w:p w14:paraId="05BA0182" w14:textId="032C730E"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Gastrointestinal tract</w:t>
            </w:r>
          </w:p>
        </w:tc>
        <w:tc>
          <w:tcPr>
            <w:tcW w:w="450" w:type="dxa"/>
            <w:gridSpan w:val="2"/>
            <w:shd w:val="clear" w:color="auto" w:fill="D9D9D9" w:themeFill="background1" w:themeFillShade="D9"/>
          </w:tcPr>
          <w:p w14:paraId="09226AE4" w14:textId="3C025378"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19</w:t>
            </w:r>
          </w:p>
        </w:tc>
        <w:tc>
          <w:tcPr>
            <w:tcW w:w="1260" w:type="dxa"/>
            <w:gridSpan w:val="2"/>
            <w:shd w:val="clear" w:color="auto" w:fill="D9D9D9" w:themeFill="background1" w:themeFillShade="D9"/>
          </w:tcPr>
          <w:p w14:paraId="0C4A6B4C" w14:textId="2C8AD863"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Oral cavity</w:t>
            </w:r>
          </w:p>
        </w:tc>
        <w:tc>
          <w:tcPr>
            <w:tcW w:w="360" w:type="dxa"/>
            <w:shd w:val="clear" w:color="auto" w:fill="D9D9D9" w:themeFill="background1" w:themeFillShade="D9"/>
          </w:tcPr>
          <w:p w14:paraId="557A2EC8" w14:textId="75126273"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24</w:t>
            </w:r>
          </w:p>
        </w:tc>
        <w:tc>
          <w:tcPr>
            <w:tcW w:w="1620" w:type="dxa"/>
            <w:gridSpan w:val="2"/>
            <w:shd w:val="clear" w:color="auto" w:fill="D9D9D9" w:themeFill="background1" w:themeFillShade="D9"/>
          </w:tcPr>
          <w:p w14:paraId="6D93E216" w14:textId="77777777" w:rsidR="00173B6F" w:rsidRPr="00216B76" w:rsidRDefault="00173B6F" w:rsidP="00173B6F">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Salivary amylase</w:t>
            </w:r>
          </w:p>
          <w:p w14:paraId="6A433A30" w14:textId="77777777" w:rsidR="00173B6F" w:rsidRPr="00216B76" w:rsidRDefault="00173B6F" w:rsidP="00CC1C4B">
            <w:pPr>
              <w:rPr>
                <w:rFonts w:ascii="Times New Roman" w:eastAsia="Arial" w:hAnsi="Times New Roman" w:cs="Times New Roman"/>
                <w:color w:val="FF0000"/>
                <w:sz w:val="18"/>
                <w:szCs w:val="18"/>
              </w:rPr>
            </w:pPr>
          </w:p>
        </w:tc>
        <w:tc>
          <w:tcPr>
            <w:tcW w:w="450" w:type="dxa"/>
            <w:gridSpan w:val="2"/>
            <w:shd w:val="clear" w:color="auto" w:fill="D9D9D9" w:themeFill="background1" w:themeFillShade="D9"/>
          </w:tcPr>
          <w:p w14:paraId="3F49347B" w14:textId="2CBA36D8"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29</w:t>
            </w:r>
          </w:p>
        </w:tc>
        <w:tc>
          <w:tcPr>
            <w:tcW w:w="1440" w:type="dxa"/>
            <w:shd w:val="clear" w:color="auto" w:fill="D9D9D9" w:themeFill="background1" w:themeFillShade="D9"/>
          </w:tcPr>
          <w:p w14:paraId="4BD893F2" w14:textId="38E83515" w:rsidR="00173B6F" w:rsidRPr="00216B76" w:rsidRDefault="00173B6F" w:rsidP="00CC1C4B">
            <w:pPr>
              <w:rPr>
                <w:rFonts w:ascii="Times New Roman" w:eastAsia="Arial" w:hAnsi="Times New Roman" w:cs="Times New Roman"/>
                <w:color w:val="000000"/>
                <w:sz w:val="18"/>
                <w:szCs w:val="18"/>
              </w:rPr>
            </w:pPr>
          </w:p>
        </w:tc>
      </w:tr>
      <w:tr w:rsidR="003814FC" w:rsidRPr="00216B76" w14:paraId="35F0533E" w14:textId="77777777" w:rsidTr="004C00C7">
        <w:trPr>
          <w:trHeight w:val="431"/>
        </w:trPr>
        <w:tc>
          <w:tcPr>
            <w:tcW w:w="445" w:type="dxa"/>
            <w:shd w:val="clear" w:color="auto" w:fill="D9D9D9" w:themeFill="background1" w:themeFillShade="D9"/>
          </w:tcPr>
          <w:p w14:paraId="4E31E1B4" w14:textId="4E2AABEA"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5</w:t>
            </w:r>
          </w:p>
        </w:tc>
        <w:tc>
          <w:tcPr>
            <w:tcW w:w="990" w:type="dxa"/>
            <w:shd w:val="clear" w:color="auto" w:fill="D9D9D9" w:themeFill="background1" w:themeFillShade="D9"/>
          </w:tcPr>
          <w:p w14:paraId="21519695" w14:textId="40465553"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bolus</w:t>
            </w:r>
          </w:p>
        </w:tc>
        <w:tc>
          <w:tcPr>
            <w:tcW w:w="360" w:type="dxa"/>
            <w:shd w:val="clear" w:color="auto" w:fill="D9D9D9" w:themeFill="background1" w:themeFillShade="D9"/>
          </w:tcPr>
          <w:p w14:paraId="72DAACE8" w14:textId="2826E4C0"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10</w:t>
            </w:r>
          </w:p>
        </w:tc>
        <w:tc>
          <w:tcPr>
            <w:tcW w:w="720" w:type="dxa"/>
            <w:gridSpan w:val="3"/>
            <w:shd w:val="clear" w:color="auto" w:fill="D9D9D9" w:themeFill="background1" w:themeFillShade="D9"/>
          </w:tcPr>
          <w:p w14:paraId="3AC3B8D9" w14:textId="057385A2"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Digestive system</w:t>
            </w:r>
          </w:p>
        </w:tc>
        <w:tc>
          <w:tcPr>
            <w:tcW w:w="450" w:type="dxa"/>
            <w:shd w:val="clear" w:color="auto" w:fill="D9D9D9" w:themeFill="background1" w:themeFillShade="D9"/>
          </w:tcPr>
          <w:p w14:paraId="2208086C" w14:textId="78A8F2D5"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15</w:t>
            </w:r>
          </w:p>
        </w:tc>
        <w:tc>
          <w:tcPr>
            <w:tcW w:w="810" w:type="dxa"/>
            <w:shd w:val="clear" w:color="auto" w:fill="D9D9D9" w:themeFill="background1" w:themeFillShade="D9"/>
          </w:tcPr>
          <w:p w14:paraId="638BA12C" w14:textId="4F5B41E6"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Large intestine</w:t>
            </w:r>
          </w:p>
        </w:tc>
        <w:tc>
          <w:tcPr>
            <w:tcW w:w="450" w:type="dxa"/>
            <w:gridSpan w:val="2"/>
            <w:shd w:val="clear" w:color="auto" w:fill="D9D9D9" w:themeFill="background1" w:themeFillShade="D9"/>
          </w:tcPr>
          <w:p w14:paraId="71A995CC" w14:textId="4B4DFCE4"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20</w:t>
            </w:r>
          </w:p>
        </w:tc>
        <w:tc>
          <w:tcPr>
            <w:tcW w:w="1260" w:type="dxa"/>
            <w:gridSpan w:val="2"/>
            <w:shd w:val="clear" w:color="auto" w:fill="D9D9D9" w:themeFill="background1" w:themeFillShade="D9"/>
          </w:tcPr>
          <w:p w14:paraId="0DAC6AB7" w14:textId="659C2089"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pancreas</w:t>
            </w:r>
          </w:p>
        </w:tc>
        <w:tc>
          <w:tcPr>
            <w:tcW w:w="360" w:type="dxa"/>
            <w:shd w:val="clear" w:color="auto" w:fill="D9D9D9" w:themeFill="background1" w:themeFillShade="D9"/>
          </w:tcPr>
          <w:p w14:paraId="66449D81" w14:textId="5D57BCCD"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25</w:t>
            </w:r>
          </w:p>
        </w:tc>
        <w:tc>
          <w:tcPr>
            <w:tcW w:w="1620" w:type="dxa"/>
            <w:gridSpan w:val="2"/>
            <w:shd w:val="clear" w:color="auto" w:fill="D9D9D9" w:themeFill="background1" w:themeFillShade="D9"/>
          </w:tcPr>
          <w:p w14:paraId="4DECE0C3" w14:textId="71B07F17" w:rsidR="00173B6F" w:rsidRPr="00216B76" w:rsidRDefault="00173B6F" w:rsidP="00CC1C4B">
            <w:pPr>
              <w:rPr>
                <w:rFonts w:ascii="Times New Roman" w:eastAsia="Arial" w:hAnsi="Times New Roman" w:cs="Times New Roman"/>
                <w:color w:val="FF0000"/>
                <w:sz w:val="18"/>
                <w:szCs w:val="18"/>
              </w:rPr>
            </w:pPr>
            <w:r w:rsidRPr="00216B76">
              <w:rPr>
                <w:rFonts w:ascii="Times New Roman" w:eastAsia="Arial" w:hAnsi="Times New Roman" w:cs="Times New Roman"/>
                <w:color w:val="FF0000"/>
                <w:sz w:val="18"/>
                <w:szCs w:val="18"/>
              </w:rPr>
              <w:t>Salivary glands</w:t>
            </w:r>
          </w:p>
        </w:tc>
        <w:tc>
          <w:tcPr>
            <w:tcW w:w="450" w:type="dxa"/>
            <w:gridSpan w:val="2"/>
            <w:shd w:val="clear" w:color="auto" w:fill="D9D9D9" w:themeFill="background1" w:themeFillShade="D9"/>
          </w:tcPr>
          <w:p w14:paraId="0F89EA25" w14:textId="7ED6CDEA" w:rsidR="00173B6F" w:rsidRPr="00216B76" w:rsidRDefault="00173B6F" w:rsidP="00CC1C4B">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30</w:t>
            </w:r>
          </w:p>
        </w:tc>
        <w:tc>
          <w:tcPr>
            <w:tcW w:w="1440" w:type="dxa"/>
            <w:shd w:val="clear" w:color="auto" w:fill="D9D9D9" w:themeFill="background1" w:themeFillShade="D9"/>
          </w:tcPr>
          <w:p w14:paraId="7EB30C6B" w14:textId="0268F4F4" w:rsidR="00173B6F" w:rsidRPr="00216B76" w:rsidRDefault="00173B6F" w:rsidP="00CC1C4B">
            <w:pPr>
              <w:rPr>
                <w:rFonts w:ascii="Times New Roman" w:eastAsia="Arial" w:hAnsi="Times New Roman" w:cs="Times New Roman"/>
                <w:color w:val="000000"/>
                <w:sz w:val="18"/>
                <w:szCs w:val="18"/>
              </w:rPr>
            </w:pPr>
          </w:p>
        </w:tc>
      </w:tr>
      <w:tr w:rsidR="0000373A" w:rsidRPr="00216B76" w14:paraId="7D10BFC7" w14:textId="77777777" w:rsidTr="004C00C7">
        <w:trPr>
          <w:trHeight w:val="602"/>
        </w:trPr>
        <w:tc>
          <w:tcPr>
            <w:tcW w:w="9355" w:type="dxa"/>
            <w:gridSpan w:val="18"/>
            <w:shd w:val="clear" w:color="auto" w:fill="D9D9D9" w:themeFill="background1" w:themeFillShade="D9"/>
          </w:tcPr>
          <w:p w14:paraId="508AEF72" w14:textId="0A3DB175" w:rsidR="0000373A" w:rsidRPr="00216B76" w:rsidRDefault="00166798" w:rsidP="0000373A">
            <w:pPr>
              <w:rPr>
                <w:rFonts w:ascii="Times New Roman" w:eastAsia="Arial" w:hAnsi="Times New Roman" w:cs="Times New Roman"/>
                <w:color w:val="000000"/>
                <w:sz w:val="22"/>
                <w:szCs w:val="22"/>
              </w:rPr>
            </w:pPr>
            <w:r w:rsidRPr="00216B76">
              <w:rPr>
                <w:rFonts w:ascii="Times New Roman" w:eastAsia="Arial" w:hAnsi="Times New Roman" w:cs="Times New Roman"/>
                <w:b/>
                <w:color w:val="000000"/>
                <w:sz w:val="22"/>
                <w:szCs w:val="22"/>
              </w:rPr>
              <w:t>Part 3a: Priority Vocabulary</w:t>
            </w:r>
            <w:r w:rsidRPr="00216B76">
              <w:rPr>
                <w:rFonts w:ascii="Times New Roman" w:eastAsia="Arial" w:hAnsi="Times New Roman" w:cs="Times New Roman"/>
                <w:color w:val="000000"/>
                <w:sz w:val="22"/>
                <w:szCs w:val="22"/>
              </w:rPr>
              <w:t xml:space="preserve"> for Focus Student. </w:t>
            </w:r>
            <w:r w:rsidRPr="00216B76">
              <w:rPr>
                <w:rFonts w:ascii="Times New Roman" w:eastAsia="Arial" w:hAnsi="Times New Roman" w:cs="Times New Roman"/>
                <w:color w:val="000000"/>
                <w:sz w:val="20"/>
                <w:szCs w:val="20"/>
              </w:rPr>
              <w:t xml:space="preserve"> </w:t>
            </w:r>
            <w:r w:rsidRPr="00216B76">
              <w:rPr>
                <w:rFonts w:ascii="Times New Roman" w:hAnsi="Times New Roman" w:cs="Times New Roman"/>
                <w:sz w:val="20"/>
                <w:szCs w:val="20"/>
              </w:rPr>
              <w:t xml:space="preserve">Identify </w:t>
            </w:r>
            <w:r w:rsidRPr="00216B76">
              <w:rPr>
                <w:rFonts w:ascii="Times New Roman" w:hAnsi="Times New Roman" w:cs="Times New Roman"/>
                <w:sz w:val="20"/>
                <w:szCs w:val="20"/>
                <w:u w:val="single"/>
              </w:rPr>
              <w:t>up to 5</w:t>
            </w:r>
            <w:r w:rsidRPr="00216B76">
              <w:rPr>
                <w:rFonts w:ascii="Times New Roman" w:hAnsi="Times New Roman" w:cs="Times New Roman"/>
                <w:sz w:val="20"/>
                <w:szCs w:val="20"/>
              </w:rPr>
              <w:t xml:space="preserve"> of the vocabulary most critical vocabulary </w:t>
            </w:r>
            <w:r w:rsidRPr="00216B76">
              <w:rPr>
                <w:rFonts w:ascii="Times New Roman" w:hAnsi="Times New Roman" w:cs="Times New Roman"/>
                <w:i/>
                <w:sz w:val="20"/>
                <w:szCs w:val="20"/>
              </w:rPr>
              <w:t>the focus student</w:t>
            </w:r>
            <w:r w:rsidRPr="00216B76">
              <w:rPr>
                <w:rFonts w:ascii="Times New Roman" w:hAnsi="Times New Roman" w:cs="Times New Roman"/>
                <w:sz w:val="20"/>
                <w:szCs w:val="20"/>
              </w:rPr>
              <w:t xml:space="preserve"> will be introduced to in the unit.  This vocabulary should be connected and related to class readings and lectures.  It should be relevant to student needs now and in the future; it may represent adaptations to the breadth, complexity, or depth of the curriculum.</w:t>
            </w:r>
          </w:p>
        </w:tc>
      </w:tr>
      <w:tr w:rsidR="0003174D" w:rsidRPr="00216B76" w14:paraId="28129B15" w14:textId="77777777" w:rsidTr="004C00C7">
        <w:trPr>
          <w:trHeight w:val="278"/>
        </w:trPr>
        <w:tc>
          <w:tcPr>
            <w:tcW w:w="445" w:type="dxa"/>
            <w:shd w:val="clear" w:color="auto" w:fill="D9D9D9" w:themeFill="background1" w:themeFillShade="D9"/>
          </w:tcPr>
          <w:p w14:paraId="6712A5AF" w14:textId="2EF1BEB0" w:rsidR="0000373A" w:rsidRPr="00216B76" w:rsidRDefault="0000373A" w:rsidP="00EF64FF">
            <w:pPr>
              <w:rPr>
                <w:rFonts w:ascii="Times New Roman" w:eastAsia="Arial" w:hAnsi="Times New Roman" w:cs="Times New Roman"/>
                <w:b/>
                <w:color w:val="000000"/>
                <w:sz w:val="22"/>
                <w:szCs w:val="22"/>
              </w:rPr>
            </w:pPr>
            <w:r w:rsidRPr="00216B76">
              <w:rPr>
                <w:rFonts w:ascii="Times New Roman" w:eastAsia="Arial" w:hAnsi="Times New Roman" w:cs="Times New Roman"/>
                <w:color w:val="000000"/>
                <w:sz w:val="18"/>
                <w:szCs w:val="18"/>
              </w:rPr>
              <w:t>1</w:t>
            </w:r>
          </w:p>
        </w:tc>
        <w:tc>
          <w:tcPr>
            <w:tcW w:w="8910" w:type="dxa"/>
            <w:gridSpan w:val="17"/>
            <w:shd w:val="clear" w:color="auto" w:fill="D9D9D9" w:themeFill="background1" w:themeFillShade="D9"/>
          </w:tcPr>
          <w:p w14:paraId="3FBBF0D3" w14:textId="19DEC5DA" w:rsidR="0000373A" w:rsidRPr="00216B76" w:rsidRDefault="00173B6F" w:rsidP="00EF64FF">
            <w:pPr>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Digestion</w:t>
            </w:r>
          </w:p>
        </w:tc>
      </w:tr>
      <w:tr w:rsidR="0003174D" w:rsidRPr="00216B76" w14:paraId="2BAAE1EB" w14:textId="77777777" w:rsidTr="004C00C7">
        <w:trPr>
          <w:trHeight w:val="57"/>
        </w:trPr>
        <w:tc>
          <w:tcPr>
            <w:tcW w:w="445" w:type="dxa"/>
            <w:shd w:val="clear" w:color="auto" w:fill="D9D9D9" w:themeFill="background1" w:themeFillShade="D9"/>
          </w:tcPr>
          <w:p w14:paraId="0120E75C" w14:textId="0B2D2076" w:rsidR="0000373A" w:rsidRPr="00216B76" w:rsidRDefault="0000373A" w:rsidP="00EF64FF">
            <w:pPr>
              <w:rPr>
                <w:rFonts w:ascii="Times New Roman" w:eastAsia="Arial" w:hAnsi="Times New Roman" w:cs="Times New Roman"/>
                <w:b/>
                <w:color w:val="000000"/>
                <w:sz w:val="22"/>
                <w:szCs w:val="22"/>
              </w:rPr>
            </w:pPr>
            <w:r w:rsidRPr="00216B76">
              <w:rPr>
                <w:rFonts w:ascii="Times New Roman" w:eastAsia="Arial" w:hAnsi="Times New Roman" w:cs="Times New Roman"/>
                <w:color w:val="000000"/>
                <w:sz w:val="18"/>
                <w:szCs w:val="18"/>
              </w:rPr>
              <w:t>2</w:t>
            </w:r>
          </w:p>
        </w:tc>
        <w:tc>
          <w:tcPr>
            <w:tcW w:w="8910" w:type="dxa"/>
            <w:gridSpan w:val="17"/>
            <w:shd w:val="clear" w:color="auto" w:fill="D9D9D9" w:themeFill="background1" w:themeFillShade="D9"/>
          </w:tcPr>
          <w:p w14:paraId="23A5D360" w14:textId="750363C6" w:rsidR="0000373A" w:rsidRPr="00216B76" w:rsidRDefault="001833AF" w:rsidP="00EF64FF">
            <w:pPr>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Swallow</w:t>
            </w:r>
          </w:p>
        </w:tc>
      </w:tr>
      <w:tr w:rsidR="0003174D" w:rsidRPr="00216B76" w14:paraId="6B0E852E" w14:textId="77777777" w:rsidTr="004C00C7">
        <w:trPr>
          <w:trHeight w:val="287"/>
        </w:trPr>
        <w:tc>
          <w:tcPr>
            <w:tcW w:w="445" w:type="dxa"/>
            <w:shd w:val="clear" w:color="auto" w:fill="D9D9D9" w:themeFill="background1" w:themeFillShade="D9"/>
          </w:tcPr>
          <w:p w14:paraId="6C9B4470" w14:textId="5D42FD06" w:rsidR="0000373A" w:rsidRPr="00216B76" w:rsidRDefault="0000373A" w:rsidP="00EF64FF">
            <w:pPr>
              <w:rPr>
                <w:rFonts w:ascii="Times New Roman" w:eastAsia="Arial" w:hAnsi="Times New Roman" w:cs="Times New Roman"/>
                <w:b/>
                <w:color w:val="000000"/>
                <w:sz w:val="22"/>
                <w:szCs w:val="22"/>
              </w:rPr>
            </w:pPr>
            <w:r w:rsidRPr="00216B76">
              <w:rPr>
                <w:rFonts w:ascii="Times New Roman" w:eastAsia="Arial" w:hAnsi="Times New Roman" w:cs="Times New Roman"/>
                <w:color w:val="000000"/>
                <w:sz w:val="18"/>
                <w:szCs w:val="18"/>
              </w:rPr>
              <w:t>3</w:t>
            </w:r>
          </w:p>
        </w:tc>
        <w:tc>
          <w:tcPr>
            <w:tcW w:w="8910" w:type="dxa"/>
            <w:gridSpan w:val="17"/>
            <w:shd w:val="clear" w:color="auto" w:fill="D9D9D9" w:themeFill="background1" w:themeFillShade="D9"/>
          </w:tcPr>
          <w:p w14:paraId="55A9B841" w14:textId="52B36D52" w:rsidR="0000373A" w:rsidRPr="00216B76" w:rsidRDefault="00173B6F" w:rsidP="00EF64FF">
            <w:pPr>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Stomach</w:t>
            </w:r>
          </w:p>
        </w:tc>
      </w:tr>
      <w:tr w:rsidR="0003174D" w:rsidRPr="00216B76" w14:paraId="63C2A73E" w14:textId="77777777" w:rsidTr="004C00C7">
        <w:trPr>
          <w:trHeight w:val="57"/>
        </w:trPr>
        <w:tc>
          <w:tcPr>
            <w:tcW w:w="445" w:type="dxa"/>
            <w:shd w:val="clear" w:color="auto" w:fill="D9D9D9" w:themeFill="background1" w:themeFillShade="D9"/>
          </w:tcPr>
          <w:p w14:paraId="68999233" w14:textId="6DF1A4D2" w:rsidR="0000373A" w:rsidRPr="00216B76" w:rsidRDefault="0000373A" w:rsidP="00EF64FF">
            <w:pPr>
              <w:rPr>
                <w:rFonts w:ascii="Times New Roman" w:eastAsia="Arial" w:hAnsi="Times New Roman" w:cs="Times New Roman"/>
                <w:b/>
                <w:color w:val="000000"/>
                <w:sz w:val="22"/>
                <w:szCs w:val="22"/>
              </w:rPr>
            </w:pPr>
            <w:r w:rsidRPr="00216B76">
              <w:rPr>
                <w:rFonts w:ascii="Times New Roman" w:eastAsia="Arial" w:hAnsi="Times New Roman" w:cs="Times New Roman"/>
                <w:color w:val="000000"/>
                <w:sz w:val="18"/>
                <w:szCs w:val="18"/>
              </w:rPr>
              <w:t>4</w:t>
            </w:r>
          </w:p>
        </w:tc>
        <w:tc>
          <w:tcPr>
            <w:tcW w:w="8910" w:type="dxa"/>
            <w:gridSpan w:val="17"/>
            <w:shd w:val="clear" w:color="auto" w:fill="D9D9D9" w:themeFill="background1" w:themeFillShade="D9"/>
          </w:tcPr>
          <w:p w14:paraId="2718214F" w14:textId="2577A439" w:rsidR="0000373A" w:rsidRPr="00216B76" w:rsidRDefault="001833AF" w:rsidP="00EF64FF">
            <w:pPr>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Energy</w:t>
            </w:r>
          </w:p>
        </w:tc>
      </w:tr>
      <w:tr w:rsidR="0003174D" w:rsidRPr="00216B76" w14:paraId="60A8F168" w14:textId="77777777" w:rsidTr="004C00C7">
        <w:trPr>
          <w:trHeight w:val="57"/>
        </w:trPr>
        <w:tc>
          <w:tcPr>
            <w:tcW w:w="445" w:type="dxa"/>
            <w:shd w:val="clear" w:color="auto" w:fill="D9D9D9" w:themeFill="background1" w:themeFillShade="D9"/>
          </w:tcPr>
          <w:p w14:paraId="7A67D110" w14:textId="6A4CFDBA" w:rsidR="0000373A" w:rsidRPr="00216B76" w:rsidRDefault="0000373A" w:rsidP="00EF64FF">
            <w:pPr>
              <w:rPr>
                <w:rFonts w:ascii="Times New Roman" w:eastAsia="Arial" w:hAnsi="Times New Roman" w:cs="Times New Roman"/>
                <w:b/>
                <w:color w:val="000000"/>
                <w:sz w:val="22"/>
                <w:szCs w:val="22"/>
              </w:rPr>
            </w:pPr>
            <w:r w:rsidRPr="00216B76">
              <w:rPr>
                <w:rFonts w:ascii="Times New Roman" w:eastAsia="Arial" w:hAnsi="Times New Roman" w:cs="Times New Roman"/>
                <w:color w:val="000000"/>
                <w:sz w:val="18"/>
                <w:szCs w:val="18"/>
              </w:rPr>
              <w:t>5</w:t>
            </w:r>
          </w:p>
        </w:tc>
        <w:tc>
          <w:tcPr>
            <w:tcW w:w="8910" w:type="dxa"/>
            <w:gridSpan w:val="17"/>
            <w:shd w:val="clear" w:color="auto" w:fill="D9D9D9" w:themeFill="background1" w:themeFillShade="D9"/>
          </w:tcPr>
          <w:p w14:paraId="3D96E3AB" w14:textId="34E79B03" w:rsidR="0000373A" w:rsidRPr="00216B76" w:rsidRDefault="001833AF" w:rsidP="00EF64FF">
            <w:pPr>
              <w:rPr>
                <w:rFonts w:ascii="Times New Roman" w:eastAsia="Arial" w:hAnsi="Times New Roman" w:cs="Times New Roman"/>
                <w:color w:val="FF0000"/>
                <w:sz w:val="20"/>
                <w:szCs w:val="20"/>
              </w:rPr>
            </w:pPr>
            <w:r w:rsidRPr="00216B76">
              <w:rPr>
                <w:rFonts w:ascii="Times New Roman" w:eastAsia="Arial" w:hAnsi="Times New Roman" w:cs="Times New Roman"/>
                <w:color w:val="FF0000"/>
                <w:sz w:val="20"/>
                <w:szCs w:val="20"/>
              </w:rPr>
              <w:t>Chew</w:t>
            </w:r>
          </w:p>
        </w:tc>
      </w:tr>
    </w:tbl>
    <w:p w14:paraId="26FFE220" w14:textId="3F5747A8" w:rsidR="00DD4603" w:rsidRDefault="00DD4603">
      <w:pPr>
        <w:rPr>
          <w:rFonts w:ascii="Times New Roman" w:hAnsi="Times New Roman" w:cs="Times New Roman"/>
        </w:rPr>
      </w:pPr>
    </w:p>
    <w:p w14:paraId="6293656A" w14:textId="77777777" w:rsidR="004C00C7" w:rsidRDefault="004C00C7">
      <w:pPr>
        <w:rPr>
          <w:rFonts w:ascii="Times New Roman" w:hAnsi="Times New Roman" w:cs="Times New Roman"/>
        </w:rPr>
      </w:pPr>
    </w:p>
    <w:p w14:paraId="4C337031" w14:textId="77777777" w:rsidR="004C00C7" w:rsidRDefault="004C00C7">
      <w:pPr>
        <w:rPr>
          <w:rFonts w:ascii="Times New Roman" w:hAnsi="Times New Roman" w:cs="Times New Roman"/>
        </w:rPr>
      </w:pPr>
    </w:p>
    <w:p w14:paraId="4EF6A0B3" w14:textId="77777777" w:rsidR="004C00C7" w:rsidRPr="00216B76" w:rsidRDefault="004C00C7">
      <w:pPr>
        <w:rPr>
          <w:rFonts w:ascii="Times New Roman" w:hAnsi="Times New Roman" w:cs="Times New Roman"/>
        </w:rPr>
      </w:pPr>
    </w:p>
    <w:tbl>
      <w:tblPr>
        <w:tblStyle w:val="TableGrid"/>
        <w:tblW w:w="9355" w:type="dxa"/>
        <w:tblLayout w:type="fixed"/>
        <w:tblLook w:val="04A0" w:firstRow="1" w:lastRow="0" w:firstColumn="1" w:lastColumn="0" w:noHBand="0" w:noVBand="1"/>
      </w:tblPr>
      <w:tblGrid>
        <w:gridCol w:w="445"/>
        <w:gridCol w:w="4770"/>
        <w:gridCol w:w="540"/>
        <w:gridCol w:w="3600"/>
      </w:tblGrid>
      <w:tr w:rsidR="00166798" w:rsidRPr="00216B76" w14:paraId="180AD76E" w14:textId="77777777" w:rsidTr="004C00C7">
        <w:trPr>
          <w:trHeight w:val="602"/>
        </w:trPr>
        <w:tc>
          <w:tcPr>
            <w:tcW w:w="9355" w:type="dxa"/>
            <w:gridSpan w:val="4"/>
          </w:tcPr>
          <w:p w14:paraId="52372BD0" w14:textId="325DF42D" w:rsidR="00166798" w:rsidRPr="00216B76" w:rsidRDefault="00166798" w:rsidP="00166798">
            <w:pPr>
              <w:rPr>
                <w:rFonts w:ascii="Times New Roman" w:hAnsi="Times New Roman" w:cs="Times New Roman"/>
              </w:rPr>
            </w:pPr>
            <w:r w:rsidRPr="00216B76">
              <w:rPr>
                <w:rFonts w:ascii="Times New Roman" w:hAnsi="Times New Roman" w:cs="Times New Roman"/>
                <w:b/>
              </w:rPr>
              <w:lastRenderedPageBreak/>
              <w:t>Part 4: All Knowledge</w:t>
            </w:r>
            <w:r w:rsidRPr="00216B76">
              <w:rPr>
                <w:rFonts w:ascii="Times New Roman" w:hAnsi="Times New Roman" w:cs="Times New Roman"/>
              </w:rPr>
              <w:t xml:space="preserve"> in this unit (</w:t>
            </w:r>
            <w:r w:rsidRPr="00216B76">
              <w:rPr>
                <w:rFonts w:ascii="Times New Roman" w:hAnsi="Times New Roman" w:cs="Times New Roman"/>
                <w:b/>
                <w:bCs/>
                <w:u w:val="single"/>
              </w:rPr>
              <w:t>All Students</w:t>
            </w:r>
            <w:r w:rsidRPr="00216B76">
              <w:rPr>
                <w:rFonts w:ascii="Times New Roman" w:hAnsi="Times New Roman" w:cs="Times New Roman"/>
              </w:rPr>
              <w:t xml:space="preserve">). </w:t>
            </w:r>
            <w:r w:rsidRPr="00216B76">
              <w:rPr>
                <w:rFonts w:ascii="Times New Roman" w:hAnsi="Times New Roman" w:cs="Times New Roman"/>
                <w:sz w:val="20"/>
                <w:szCs w:val="20"/>
              </w:rPr>
              <w:t xml:space="preserve"> Identify the learner outcomes or objectives for </w:t>
            </w:r>
            <w:r w:rsidRPr="00216B76">
              <w:rPr>
                <w:rFonts w:ascii="Times New Roman" w:hAnsi="Times New Roman" w:cs="Times New Roman"/>
                <w:i/>
                <w:sz w:val="20"/>
                <w:szCs w:val="20"/>
              </w:rPr>
              <w:t>all</w:t>
            </w:r>
            <w:r w:rsidRPr="00216B76">
              <w:rPr>
                <w:rFonts w:ascii="Times New Roman" w:hAnsi="Times New Roman" w:cs="Times New Roman"/>
                <w:sz w:val="20"/>
                <w:szCs w:val="20"/>
              </w:rPr>
              <w:t xml:space="preserve"> students in the unit.  For example, “at the end of this unit, students will know</w:t>
            </w:r>
            <w:proofErr w:type="gramStart"/>
            <w:r w:rsidRPr="00216B76">
              <w:rPr>
                <w:rFonts w:ascii="Times New Roman" w:hAnsi="Times New Roman" w:cs="Times New Roman"/>
                <w:sz w:val="20"/>
                <w:szCs w:val="20"/>
              </w:rPr>
              <w:t>…(</w:t>
            </w:r>
            <w:proofErr w:type="gramEnd"/>
            <w:r w:rsidRPr="00216B76">
              <w:rPr>
                <w:rFonts w:ascii="Times New Roman" w:hAnsi="Times New Roman" w:cs="Times New Roman"/>
                <w:sz w:val="20"/>
                <w:szCs w:val="20"/>
              </w:rPr>
              <w:t xml:space="preserve">e.g., causes of the US Civil War).” </w:t>
            </w:r>
          </w:p>
        </w:tc>
      </w:tr>
      <w:tr w:rsidR="00166798" w:rsidRPr="00216B76" w14:paraId="2FDBA732" w14:textId="77777777" w:rsidTr="004C00C7">
        <w:trPr>
          <w:trHeight w:val="146"/>
        </w:trPr>
        <w:tc>
          <w:tcPr>
            <w:tcW w:w="445" w:type="dxa"/>
          </w:tcPr>
          <w:p w14:paraId="40CFC179" w14:textId="619823B9" w:rsidR="00166798" w:rsidRPr="00216B76" w:rsidRDefault="00166798" w:rsidP="00166798">
            <w:pPr>
              <w:rPr>
                <w:rFonts w:ascii="Times New Roman" w:hAnsi="Times New Roman" w:cs="Times New Roman"/>
                <w:b/>
              </w:rPr>
            </w:pPr>
            <w:r w:rsidRPr="00216B76">
              <w:rPr>
                <w:rFonts w:ascii="Times New Roman" w:eastAsia="Arial" w:hAnsi="Times New Roman" w:cs="Times New Roman"/>
                <w:color w:val="000000"/>
                <w:sz w:val="18"/>
                <w:szCs w:val="18"/>
              </w:rPr>
              <w:t>1</w:t>
            </w:r>
          </w:p>
        </w:tc>
        <w:tc>
          <w:tcPr>
            <w:tcW w:w="4770" w:type="dxa"/>
          </w:tcPr>
          <w:p w14:paraId="7D3E0E3A" w14:textId="663DCD74" w:rsidR="00166798" w:rsidRPr="00216B76" w:rsidRDefault="00166798" w:rsidP="00166798">
            <w:pPr>
              <w:rPr>
                <w:rFonts w:ascii="Times New Roman" w:hAnsi="Times New Roman" w:cs="Times New Roman"/>
                <w:b/>
                <w:color w:val="FF0000"/>
                <w:sz w:val="20"/>
                <w:szCs w:val="20"/>
              </w:rPr>
            </w:pPr>
            <w:r w:rsidRPr="00216B76">
              <w:rPr>
                <w:rFonts w:ascii="Times New Roman" w:hAnsi="Times New Roman" w:cs="Times New Roman"/>
                <w:color w:val="FF0000"/>
                <w:sz w:val="20"/>
                <w:szCs w:val="20"/>
              </w:rPr>
              <w:t>Recognize that enzymes are designed to be highly specific, and the structure of the enzyme’s active site determines the substrate it acts upon.</w:t>
            </w:r>
          </w:p>
        </w:tc>
        <w:tc>
          <w:tcPr>
            <w:tcW w:w="540" w:type="dxa"/>
          </w:tcPr>
          <w:p w14:paraId="50B4CE04" w14:textId="3E4D68C5" w:rsidR="00166798" w:rsidRPr="00216B76" w:rsidRDefault="00166798" w:rsidP="00166798">
            <w:pPr>
              <w:rPr>
                <w:rFonts w:ascii="Times New Roman" w:hAnsi="Times New Roman" w:cs="Times New Roman"/>
                <w:b/>
                <w:sz w:val="20"/>
                <w:szCs w:val="20"/>
              </w:rPr>
            </w:pPr>
            <w:r w:rsidRPr="00216B76">
              <w:rPr>
                <w:rFonts w:ascii="Times New Roman" w:eastAsia="Arial" w:hAnsi="Times New Roman" w:cs="Times New Roman"/>
                <w:color w:val="000000"/>
                <w:sz w:val="20"/>
                <w:szCs w:val="20"/>
              </w:rPr>
              <w:t>6</w:t>
            </w:r>
          </w:p>
        </w:tc>
        <w:tc>
          <w:tcPr>
            <w:tcW w:w="3600" w:type="dxa"/>
          </w:tcPr>
          <w:p w14:paraId="21FADC21" w14:textId="0B2B8F80" w:rsidR="00166798" w:rsidRPr="00216B76" w:rsidRDefault="00166798" w:rsidP="00166798">
            <w:pPr>
              <w:shd w:val="clear" w:color="auto" w:fill="FFFFFF"/>
              <w:spacing w:before="100" w:beforeAutospacing="1" w:after="100" w:afterAutospacing="1" w:line="300" w:lineRule="atLeast"/>
              <w:rPr>
                <w:rFonts w:ascii="Times New Roman" w:hAnsi="Times New Roman" w:cs="Times New Roman"/>
                <w:color w:val="FF0000"/>
                <w:sz w:val="20"/>
                <w:szCs w:val="20"/>
              </w:rPr>
            </w:pPr>
          </w:p>
        </w:tc>
      </w:tr>
      <w:tr w:rsidR="00166798" w:rsidRPr="00216B76" w14:paraId="5E9BDEB3" w14:textId="77777777" w:rsidTr="004C00C7">
        <w:trPr>
          <w:trHeight w:val="314"/>
        </w:trPr>
        <w:tc>
          <w:tcPr>
            <w:tcW w:w="445" w:type="dxa"/>
          </w:tcPr>
          <w:p w14:paraId="6C53B42C" w14:textId="249F6AAE" w:rsidR="00166798" w:rsidRPr="00216B76" w:rsidRDefault="00166798" w:rsidP="00166798">
            <w:pPr>
              <w:rPr>
                <w:rFonts w:ascii="Times New Roman" w:hAnsi="Times New Roman" w:cs="Times New Roman"/>
                <w:b/>
              </w:rPr>
            </w:pPr>
            <w:r w:rsidRPr="00216B76">
              <w:rPr>
                <w:rFonts w:ascii="Times New Roman" w:eastAsia="Arial" w:hAnsi="Times New Roman" w:cs="Times New Roman"/>
                <w:color w:val="000000"/>
                <w:sz w:val="18"/>
                <w:szCs w:val="18"/>
              </w:rPr>
              <w:t>2</w:t>
            </w:r>
          </w:p>
        </w:tc>
        <w:tc>
          <w:tcPr>
            <w:tcW w:w="4770" w:type="dxa"/>
          </w:tcPr>
          <w:p w14:paraId="6233DE37" w14:textId="38B773D3" w:rsidR="00166798" w:rsidRPr="00216B76" w:rsidRDefault="00166798" w:rsidP="00166798">
            <w:pPr>
              <w:rPr>
                <w:rFonts w:ascii="Times New Roman" w:hAnsi="Times New Roman" w:cs="Times New Roman"/>
                <w:b/>
                <w:color w:val="FF0000"/>
                <w:sz w:val="20"/>
                <w:szCs w:val="20"/>
              </w:rPr>
            </w:pPr>
            <w:r w:rsidRPr="00216B76">
              <w:rPr>
                <w:rFonts w:ascii="Times New Roman" w:hAnsi="Times New Roman" w:cs="Times New Roman"/>
                <w:color w:val="FF0000"/>
                <w:sz w:val="20"/>
                <w:szCs w:val="20"/>
              </w:rPr>
              <w:t>Recognize that factors such as temperature, pH, and enzyme and substrate concentration affect the rate of an enzyme-catalyzed reaction</w:t>
            </w:r>
          </w:p>
        </w:tc>
        <w:tc>
          <w:tcPr>
            <w:tcW w:w="540" w:type="dxa"/>
          </w:tcPr>
          <w:p w14:paraId="7AE0C2E9" w14:textId="3AB93558" w:rsidR="00166798" w:rsidRPr="00216B76" w:rsidRDefault="00166798" w:rsidP="00166798">
            <w:pPr>
              <w:rPr>
                <w:rFonts w:ascii="Times New Roman" w:hAnsi="Times New Roman" w:cs="Times New Roman"/>
                <w:b/>
                <w:sz w:val="20"/>
                <w:szCs w:val="20"/>
              </w:rPr>
            </w:pPr>
            <w:r w:rsidRPr="00216B76">
              <w:rPr>
                <w:rFonts w:ascii="Times New Roman" w:eastAsia="Arial" w:hAnsi="Times New Roman" w:cs="Times New Roman"/>
                <w:color w:val="000000"/>
                <w:sz w:val="20"/>
                <w:szCs w:val="20"/>
              </w:rPr>
              <w:t>7</w:t>
            </w:r>
          </w:p>
        </w:tc>
        <w:tc>
          <w:tcPr>
            <w:tcW w:w="3600" w:type="dxa"/>
          </w:tcPr>
          <w:p w14:paraId="5B68CD61" w14:textId="2CC84B28" w:rsidR="00166798" w:rsidRPr="00216B76" w:rsidRDefault="00166798" w:rsidP="00166798">
            <w:pPr>
              <w:rPr>
                <w:rFonts w:ascii="Times New Roman" w:hAnsi="Times New Roman" w:cs="Times New Roman"/>
                <w:b/>
                <w:color w:val="FF0000"/>
                <w:sz w:val="20"/>
                <w:szCs w:val="20"/>
              </w:rPr>
            </w:pPr>
          </w:p>
        </w:tc>
      </w:tr>
      <w:tr w:rsidR="00166798" w:rsidRPr="00216B76" w14:paraId="5A3B96C0" w14:textId="77777777" w:rsidTr="004C00C7">
        <w:trPr>
          <w:trHeight w:val="146"/>
        </w:trPr>
        <w:tc>
          <w:tcPr>
            <w:tcW w:w="445" w:type="dxa"/>
          </w:tcPr>
          <w:p w14:paraId="61322FDA" w14:textId="12CC57C0" w:rsidR="00166798" w:rsidRPr="00216B76" w:rsidRDefault="00166798" w:rsidP="00166798">
            <w:pPr>
              <w:rPr>
                <w:rFonts w:ascii="Times New Roman" w:hAnsi="Times New Roman" w:cs="Times New Roman"/>
                <w:b/>
              </w:rPr>
            </w:pPr>
            <w:r w:rsidRPr="00216B76">
              <w:rPr>
                <w:rFonts w:ascii="Times New Roman" w:eastAsia="Arial" w:hAnsi="Times New Roman" w:cs="Times New Roman"/>
                <w:color w:val="000000"/>
                <w:sz w:val="18"/>
                <w:szCs w:val="18"/>
              </w:rPr>
              <w:t>3</w:t>
            </w:r>
          </w:p>
        </w:tc>
        <w:tc>
          <w:tcPr>
            <w:tcW w:w="4770" w:type="dxa"/>
          </w:tcPr>
          <w:p w14:paraId="5D629C75" w14:textId="47730C1B" w:rsidR="00166798" w:rsidRPr="00216B76" w:rsidRDefault="00166798" w:rsidP="00166798">
            <w:pPr>
              <w:shd w:val="clear" w:color="auto" w:fill="FFFFFF"/>
              <w:spacing w:before="100" w:beforeAutospacing="1" w:after="100" w:afterAutospacing="1" w:line="300" w:lineRule="atLeast"/>
              <w:rPr>
                <w:rFonts w:ascii="Times New Roman" w:hAnsi="Times New Roman" w:cs="Times New Roman"/>
                <w:color w:val="FF0000"/>
                <w:sz w:val="20"/>
                <w:szCs w:val="20"/>
              </w:rPr>
            </w:pPr>
            <w:r w:rsidRPr="00216B76">
              <w:rPr>
                <w:rFonts w:ascii="Times New Roman" w:hAnsi="Times New Roman" w:cs="Times New Roman"/>
                <w:color w:val="FF0000"/>
                <w:sz w:val="20"/>
                <w:szCs w:val="20"/>
              </w:rPr>
              <w:t>List specific enzymes that digest carbohydrates, fats, and proteins at sites along the digestive tract</w:t>
            </w:r>
          </w:p>
        </w:tc>
        <w:tc>
          <w:tcPr>
            <w:tcW w:w="540" w:type="dxa"/>
          </w:tcPr>
          <w:p w14:paraId="2B191251" w14:textId="6E403A65" w:rsidR="00166798" w:rsidRPr="00216B76" w:rsidRDefault="00166798" w:rsidP="00166798">
            <w:pPr>
              <w:rPr>
                <w:rFonts w:ascii="Times New Roman" w:hAnsi="Times New Roman" w:cs="Times New Roman"/>
                <w:b/>
                <w:sz w:val="20"/>
                <w:szCs w:val="20"/>
              </w:rPr>
            </w:pPr>
            <w:r w:rsidRPr="00216B76">
              <w:rPr>
                <w:rFonts w:ascii="Times New Roman" w:eastAsia="Arial" w:hAnsi="Times New Roman" w:cs="Times New Roman"/>
                <w:color w:val="000000"/>
                <w:sz w:val="20"/>
                <w:szCs w:val="20"/>
              </w:rPr>
              <w:t>8</w:t>
            </w:r>
          </w:p>
        </w:tc>
        <w:tc>
          <w:tcPr>
            <w:tcW w:w="3600" w:type="dxa"/>
          </w:tcPr>
          <w:p w14:paraId="1CBB586A" w14:textId="791E59DA" w:rsidR="00166798" w:rsidRPr="00216B76" w:rsidRDefault="00166798" w:rsidP="00166798">
            <w:pPr>
              <w:rPr>
                <w:rFonts w:ascii="Times New Roman" w:hAnsi="Times New Roman" w:cs="Times New Roman"/>
                <w:b/>
                <w:color w:val="FF0000"/>
                <w:sz w:val="20"/>
                <w:szCs w:val="20"/>
              </w:rPr>
            </w:pPr>
          </w:p>
        </w:tc>
      </w:tr>
      <w:tr w:rsidR="00166798" w:rsidRPr="00216B76" w14:paraId="679C78F0" w14:textId="77777777" w:rsidTr="004C00C7">
        <w:trPr>
          <w:trHeight w:val="146"/>
        </w:trPr>
        <w:tc>
          <w:tcPr>
            <w:tcW w:w="445" w:type="dxa"/>
          </w:tcPr>
          <w:p w14:paraId="53A60428" w14:textId="444F1F9D" w:rsidR="00166798" w:rsidRPr="00216B76" w:rsidRDefault="00166798" w:rsidP="00166798">
            <w:pPr>
              <w:rPr>
                <w:rFonts w:ascii="Times New Roman" w:hAnsi="Times New Roman" w:cs="Times New Roman"/>
                <w:b/>
              </w:rPr>
            </w:pPr>
            <w:r w:rsidRPr="00216B76">
              <w:rPr>
                <w:rFonts w:ascii="Times New Roman" w:eastAsia="Arial" w:hAnsi="Times New Roman" w:cs="Times New Roman"/>
                <w:color w:val="000000"/>
                <w:sz w:val="18"/>
                <w:szCs w:val="18"/>
              </w:rPr>
              <w:t>4</w:t>
            </w:r>
          </w:p>
        </w:tc>
        <w:tc>
          <w:tcPr>
            <w:tcW w:w="4770" w:type="dxa"/>
          </w:tcPr>
          <w:p w14:paraId="22FA51B1" w14:textId="77F5CF06" w:rsidR="00166798" w:rsidRPr="00216B76" w:rsidRDefault="00166798" w:rsidP="00166798">
            <w:pPr>
              <w:rPr>
                <w:rFonts w:ascii="Times New Roman" w:hAnsi="Times New Roman" w:cs="Times New Roman"/>
                <w:b/>
                <w:color w:val="FF0000"/>
                <w:sz w:val="20"/>
                <w:szCs w:val="20"/>
              </w:rPr>
            </w:pPr>
            <w:r w:rsidRPr="00216B76">
              <w:rPr>
                <w:rFonts w:ascii="Times New Roman" w:hAnsi="Times New Roman" w:cs="Times New Roman"/>
                <w:color w:val="FF0000"/>
                <w:sz w:val="20"/>
                <w:szCs w:val="20"/>
              </w:rPr>
              <w:t>Explain how energy is stored in ATP</w:t>
            </w:r>
          </w:p>
        </w:tc>
        <w:tc>
          <w:tcPr>
            <w:tcW w:w="540" w:type="dxa"/>
          </w:tcPr>
          <w:p w14:paraId="781CC100" w14:textId="310D3532" w:rsidR="00166798" w:rsidRPr="00216B76" w:rsidRDefault="00166798" w:rsidP="00166798">
            <w:pPr>
              <w:rPr>
                <w:rFonts w:ascii="Times New Roman" w:hAnsi="Times New Roman" w:cs="Times New Roman"/>
                <w:b/>
                <w:sz w:val="20"/>
                <w:szCs w:val="20"/>
              </w:rPr>
            </w:pPr>
            <w:r w:rsidRPr="00216B76">
              <w:rPr>
                <w:rFonts w:ascii="Times New Roman" w:eastAsia="Arial" w:hAnsi="Times New Roman" w:cs="Times New Roman"/>
                <w:color w:val="000000"/>
                <w:sz w:val="20"/>
                <w:szCs w:val="20"/>
              </w:rPr>
              <w:t>9</w:t>
            </w:r>
          </w:p>
        </w:tc>
        <w:tc>
          <w:tcPr>
            <w:tcW w:w="3600" w:type="dxa"/>
          </w:tcPr>
          <w:p w14:paraId="3B131F17" w14:textId="57DE30A0" w:rsidR="00166798" w:rsidRPr="00216B76" w:rsidRDefault="00166798" w:rsidP="00166798">
            <w:pPr>
              <w:rPr>
                <w:rFonts w:ascii="Times New Roman" w:hAnsi="Times New Roman" w:cs="Times New Roman"/>
                <w:b/>
                <w:color w:val="FF0000"/>
                <w:sz w:val="20"/>
                <w:szCs w:val="20"/>
              </w:rPr>
            </w:pPr>
          </w:p>
        </w:tc>
      </w:tr>
      <w:tr w:rsidR="00166798" w:rsidRPr="00216B76" w14:paraId="26160B9B" w14:textId="77777777" w:rsidTr="004C00C7">
        <w:trPr>
          <w:trHeight w:val="146"/>
        </w:trPr>
        <w:tc>
          <w:tcPr>
            <w:tcW w:w="445" w:type="dxa"/>
          </w:tcPr>
          <w:p w14:paraId="42EE68FD" w14:textId="2A7CB316" w:rsidR="00166798" w:rsidRPr="00216B76" w:rsidRDefault="00166798" w:rsidP="00166798">
            <w:pPr>
              <w:rPr>
                <w:rFonts w:ascii="Times New Roman" w:hAnsi="Times New Roman" w:cs="Times New Roman"/>
                <w:b/>
              </w:rPr>
            </w:pPr>
            <w:r w:rsidRPr="00216B76">
              <w:rPr>
                <w:rFonts w:ascii="Times New Roman" w:eastAsia="Arial" w:hAnsi="Times New Roman" w:cs="Times New Roman"/>
                <w:color w:val="000000"/>
                <w:sz w:val="18"/>
                <w:szCs w:val="18"/>
              </w:rPr>
              <w:t>5</w:t>
            </w:r>
          </w:p>
        </w:tc>
        <w:tc>
          <w:tcPr>
            <w:tcW w:w="4770" w:type="dxa"/>
          </w:tcPr>
          <w:p w14:paraId="4F3E96C3" w14:textId="1AF811FA" w:rsidR="00166798" w:rsidRPr="00216B76" w:rsidRDefault="00166798" w:rsidP="00166798">
            <w:pPr>
              <w:rPr>
                <w:rFonts w:ascii="Times New Roman" w:hAnsi="Times New Roman" w:cs="Times New Roman"/>
                <w:b/>
                <w:color w:val="FF0000"/>
                <w:sz w:val="20"/>
                <w:szCs w:val="20"/>
              </w:rPr>
            </w:pPr>
            <w:r w:rsidRPr="00216B76">
              <w:rPr>
                <w:rFonts w:ascii="Times New Roman" w:hAnsi="Times New Roman" w:cs="Times New Roman"/>
                <w:color w:val="FF0000"/>
                <w:sz w:val="20"/>
                <w:szCs w:val="20"/>
              </w:rPr>
              <w:t>Outline what happens to a bite of food as it travels down the digestive tract</w:t>
            </w:r>
          </w:p>
        </w:tc>
        <w:tc>
          <w:tcPr>
            <w:tcW w:w="540" w:type="dxa"/>
          </w:tcPr>
          <w:p w14:paraId="2F2AA36A" w14:textId="62BE866B" w:rsidR="00166798" w:rsidRPr="00216B76" w:rsidRDefault="00166798" w:rsidP="00166798">
            <w:pPr>
              <w:rPr>
                <w:rFonts w:ascii="Times New Roman" w:hAnsi="Times New Roman" w:cs="Times New Roman"/>
                <w:b/>
                <w:sz w:val="20"/>
                <w:szCs w:val="20"/>
              </w:rPr>
            </w:pPr>
            <w:r w:rsidRPr="00216B76">
              <w:rPr>
                <w:rFonts w:ascii="Times New Roman" w:eastAsia="Arial" w:hAnsi="Times New Roman" w:cs="Times New Roman"/>
                <w:color w:val="000000"/>
                <w:sz w:val="20"/>
                <w:szCs w:val="20"/>
              </w:rPr>
              <w:t>10</w:t>
            </w:r>
          </w:p>
        </w:tc>
        <w:tc>
          <w:tcPr>
            <w:tcW w:w="3600" w:type="dxa"/>
          </w:tcPr>
          <w:p w14:paraId="78D8893E" w14:textId="2FC8BC59" w:rsidR="00166798" w:rsidRPr="00216B76" w:rsidRDefault="00166798" w:rsidP="00166798">
            <w:pPr>
              <w:rPr>
                <w:rFonts w:ascii="Times New Roman" w:hAnsi="Times New Roman" w:cs="Times New Roman"/>
                <w:b/>
                <w:sz w:val="20"/>
                <w:szCs w:val="20"/>
              </w:rPr>
            </w:pPr>
          </w:p>
        </w:tc>
      </w:tr>
      <w:tr w:rsidR="00166798" w:rsidRPr="00216B76" w14:paraId="059388E8" w14:textId="77777777" w:rsidTr="004C00C7">
        <w:trPr>
          <w:trHeight w:val="782"/>
        </w:trPr>
        <w:tc>
          <w:tcPr>
            <w:tcW w:w="9355" w:type="dxa"/>
            <w:gridSpan w:val="4"/>
          </w:tcPr>
          <w:p w14:paraId="655B95ED" w14:textId="612CDA94" w:rsidR="00166798" w:rsidRPr="00216B76" w:rsidRDefault="00166798" w:rsidP="00166798">
            <w:pPr>
              <w:rPr>
                <w:rFonts w:ascii="Times New Roman" w:hAnsi="Times New Roman" w:cs="Times New Roman"/>
                <w:b/>
              </w:rPr>
            </w:pPr>
            <w:r w:rsidRPr="00216B76">
              <w:rPr>
                <w:rFonts w:ascii="Times New Roman" w:hAnsi="Times New Roman" w:cs="Times New Roman"/>
                <w:b/>
              </w:rPr>
              <w:t>Part 4a: Priority Knowledge</w:t>
            </w:r>
            <w:r w:rsidRPr="00216B76">
              <w:rPr>
                <w:rFonts w:ascii="Times New Roman" w:hAnsi="Times New Roman" w:cs="Times New Roman"/>
              </w:rPr>
              <w:t xml:space="preserve"> for Focus Student.</w:t>
            </w:r>
            <w:r w:rsidRPr="00216B76">
              <w:rPr>
                <w:rFonts w:ascii="Times New Roman" w:hAnsi="Times New Roman" w:cs="Times New Roman"/>
                <w:sz w:val="20"/>
                <w:szCs w:val="20"/>
              </w:rPr>
              <w:t xml:space="preserve"> Identify </w:t>
            </w:r>
            <w:r w:rsidRPr="00216B76">
              <w:rPr>
                <w:rFonts w:ascii="Times New Roman" w:hAnsi="Times New Roman" w:cs="Times New Roman"/>
                <w:sz w:val="20"/>
                <w:szCs w:val="20"/>
                <w:u w:val="single"/>
              </w:rPr>
              <w:t>up to 5</w:t>
            </w:r>
            <w:r w:rsidRPr="00216B76">
              <w:rPr>
                <w:rFonts w:ascii="Times New Roman" w:hAnsi="Times New Roman" w:cs="Times New Roman"/>
                <w:sz w:val="20"/>
                <w:szCs w:val="20"/>
              </w:rPr>
              <w:t xml:space="preserve"> of the most critical content knowledge </w:t>
            </w:r>
            <w:r w:rsidRPr="00216B76">
              <w:rPr>
                <w:rFonts w:ascii="Times New Roman" w:hAnsi="Times New Roman" w:cs="Times New Roman"/>
                <w:i/>
                <w:sz w:val="20"/>
                <w:szCs w:val="20"/>
              </w:rPr>
              <w:t>the focus student</w:t>
            </w:r>
            <w:r w:rsidRPr="00216B76">
              <w:rPr>
                <w:rFonts w:ascii="Times New Roman" w:hAnsi="Times New Roman" w:cs="Times New Roman"/>
                <w:sz w:val="20"/>
                <w:szCs w:val="20"/>
              </w:rPr>
              <w:t xml:space="preserve"> should learn in the unit.  This should be connected and related to class readings and lectures.  It should be relevant to student needs now and in the future; it may represent adaptations to the breadth, complexity, or depth of the curriculum.  You might ask, “in 10 years, what would I want students to remember?” to help answer this question.</w:t>
            </w:r>
          </w:p>
        </w:tc>
      </w:tr>
      <w:tr w:rsidR="00166798" w:rsidRPr="00216B76" w14:paraId="583ADA0D" w14:textId="77777777" w:rsidTr="004C00C7">
        <w:trPr>
          <w:trHeight w:val="146"/>
        </w:trPr>
        <w:tc>
          <w:tcPr>
            <w:tcW w:w="445" w:type="dxa"/>
          </w:tcPr>
          <w:p w14:paraId="07CD307C" w14:textId="65C9A6FD" w:rsidR="00166798" w:rsidRPr="00216B76" w:rsidRDefault="00166798" w:rsidP="00166798">
            <w:pPr>
              <w:rPr>
                <w:rFonts w:ascii="Times New Roman" w:hAnsi="Times New Roman" w:cs="Times New Roman"/>
              </w:rPr>
            </w:pPr>
            <w:r w:rsidRPr="00216B76">
              <w:rPr>
                <w:rFonts w:ascii="Times New Roman" w:hAnsi="Times New Roman" w:cs="Times New Roman"/>
              </w:rPr>
              <w:t>1</w:t>
            </w:r>
          </w:p>
        </w:tc>
        <w:tc>
          <w:tcPr>
            <w:tcW w:w="8910" w:type="dxa"/>
            <w:gridSpan w:val="3"/>
          </w:tcPr>
          <w:p w14:paraId="5123748B" w14:textId="0BCE8A28" w:rsidR="00166798" w:rsidRPr="00216B76" w:rsidRDefault="00166798" w:rsidP="00166798">
            <w:pPr>
              <w:rPr>
                <w:rFonts w:ascii="Times New Roman" w:hAnsi="Times New Roman" w:cs="Times New Roman"/>
              </w:rPr>
            </w:pPr>
            <w:r w:rsidRPr="00216B76">
              <w:rPr>
                <w:rFonts w:ascii="Times New Roman" w:hAnsi="Times New Roman" w:cs="Times New Roman"/>
                <w:color w:val="FF0000"/>
                <w:sz w:val="20"/>
                <w:szCs w:val="20"/>
              </w:rPr>
              <w:t>Outline what happens to a bite of food as it travels down the digestive tract</w:t>
            </w:r>
          </w:p>
        </w:tc>
      </w:tr>
      <w:tr w:rsidR="00166798" w:rsidRPr="00216B76" w14:paraId="3C3CCC2A" w14:textId="77777777" w:rsidTr="004C00C7">
        <w:trPr>
          <w:trHeight w:val="146"/>
        </w:trPr>
        <w:tc>
          <w:tcPr>
            <w:tcW w:w="445" w:type="dxa"/>
          </w:tcPr>
          <w:p w14:paraId="695D90C6" w14:textId="04181C9E" w:rsidR="00166798" w:rsidRPr="00216B76" w:rsidRDefault="00166798" w:rsidP="00166798">
            <w:pPr>
              <w:rPr>
                <w:rFonts w:ascii="Times New Roman" w:hAnsi="Times New Roman" w:cs="Times New Roman"/>
              </w:rPr>
            </w:pPr>
            <w:r w:rsidRPr="00216B76">
              <w:rPr>
                <w:rFonts w:ascii="Times New Roman" w:hAnsi="Times New Roman" w:cs="Times New Roman"/>
              </w:rPr>
              <w:t>2</w:t>
            </w:r>
          </w:p>
        </w:tc>
        <w:tc>
          <w:tcPr>
            <w:tcW w:w="8910" w:type="dxa"/>
            <w:gridSpan w:val="3"/>
          </w:tcPr>
          <w:p w14:paraId="03CBCB24" w14:textId="15E8A104" w:rsidR="00166798" w:rsidRPr="00216B76" w:rsidRDefault="00166798" w:rsidP="00166798">
            <w:pPr>
              <w:rPr>
                <w:rFonts w:ascii="Times New Roman" w:hAnsi="Times New Roman" w:cs="Times New Roman"/>
              </w:rPr>
            </w:pPr>
            <w:r w:rsidRPr="00216B76">
              <w:rPr>
                <w:rFonts w:ascii="Times New Roman" w:hAnsi="Times New Roman" w:cs="Times New Roman"/>
                <w:color w:val="FF0000"/>
                <w:sz w:val="20"/>
                <w:szCs w:val="20"/>
              </w:rPr>
              <w:t>Recognize enzymes that digest carbohydrates, fats, and/or proteins at 2-3 sites along the digestive tract</w:t>
            </w:r>
          </w:p>
        </w:tc>
      </w:tr>
      <w:tr w:rsidR="00166798" w:rsidRPr="00216B76" w14:paraId="2BE0C1FD" w14:textId="77777777" w:rsidTr="004C00C7">
        <w:trPr>
          <w:trHeight w:val="146"/>
        </w:trPr>
        <w:tc>
          <w:tcPr>
            <w:tcW w:w="445" w:type="dxa"/>
          </w:tcPr>
          <w:p w14:paraId="7AC52F9D" w14:textId="2C0E91AC" w:rsidR="00166798" w:rsidRPr="00216B76" w:rsidRDefault="00166798" w:rsidP="00166798">
            <w:pPr>
              <w:rPr>
                <w:rFonts w:ascii="Times New Roman" w:hAnsi="Times New Roman" w:cs="Times New Roman"/>
              </w:rPr>
            </w:pPr>
            <w:r w:rsidRPr="00216B76">
              <w:rPr>
                <w:rFonts w:ascii="Times New Roman" w:hAnsi="Times New Roman" w:cs="Times New Roman"/>
              </w:rPr>
              <w:t>3</w:t>
            </w:r>
          </w:p>
        </w:tc>
        <w:tc>
          <w:tcPr>
            <w:tcW w:w="8910" w:type="dxa"/>
            <w:gridSpan w:val="3"/>
          </w:tcPr>
          <w:p w14:paraId="037147EB" w14:textId="5FFE9E2E" w:rsidR="00166798" w:rsidRPr="00216B76" w:rsidRDefault="00166798" w:rsidP="00166798">
            <w:pPr>
              <w:rPr>
                <w:rFonts w:ascii="Times New Roman" w:hAnsi="Times New Roman" w:cs="Times New Roman"/>
              </w:rPr>
            </w:pPr>
          </w:p>
        </w:tc>
      </w:tr>
      <w:tr w:rsidR="00166798" w:rsidRPr="00216B76" w14:paraId="61FA8B8A" w14:textId="77777777" w:rsidTr="004C00C7">
        <w:trPr>
          <w:trHeight w:val="146"/>
        </w:trPr>
        <w:tc>
          <w:tcPr>
            <w:tcW w:w="445" w:type="dxa"/>
          </w:tcPr>
          <w:p w14:paraId="2E741C72" w14:textId="45F736C5" w:rsidR="00166798" w:rsidRPr="00216B76" w:rsidRDefault="00166798" w:rsidP="00166798">
            <w:pPr>
              <w:rPr>
                <w:rFonts w:ascii="Times New Roman" w:hAnsi="Times New Roman" w:cs="Times New Roman"/>
              </w:rPr>
            </w:pPr>
            <w:r w:rsidRPr="00216B76">
              <w:rPr>
                <w:rFonts w:ascii="Times New Roman" w:hAnsi="Times New Roman" w:cs="Times New Roman"/>
              </w:rPr>
              <w:t>4</w:t>
            </w:r>
          </w:p>
        </w:tc>
        <w:tc>
          <w:tcPr>
            <w:tcW w:w="8910" w:type="dxa"/>
            <w:gridSpan w:val="3"/>
          </w:tcPr>
          <w:p w14:paraId="687EC28D" w14:textId="0902A278" w:rsidR="00166798" w:rsidRPr="00216B76" w:rsidRDefault="00166798" w:rsidP="00166798">
            <w:pPr>
              <w:rPr>
                <w:rFonts w:ascii="Times New Roman" w:hAnsi="Times New Roman" w:cs="Times New Roman"/>
              </w:rPr>
            </w:pPr>
          </w:p>
        </w:tc>
      </w:tr>
      <w:tr w:rsidR="00166798" w:rsidRPr="00216B76" w14:paraId="0D5B5DA4" w14:textId="77777777" w:rsidTr="004C00C7">
        <w:trPr>
          <w:trHeight w:val="146"/>
        </w:trPr>
        <w:tc>
          <w:tcPr>
            <w:tcW w:w="445" w:type="dxa"/>
          </w:tcPr>
          <w:p w14:paraId="0EC40EB6" w14:textId="37FD01C1" w:rsidR="00166798" w:rsidRPr="00216B76" w:rsidRDefault="00166798" w:rsidP="00166798">
            <w:pPr>
              <w:rPr>
                <w:rFonts w:ascii="Times New Roman" w:hAnsi="Times New Roman" w:cs="Times New Roman"/>
              </w:rPr>
            </w:pPr>
            <w:r w:rsidRPr="00216B76">
              <w:rPr>
                <w:rFonts w:ascii="Times New Roman" w:hAnsi="Times New Roman" w:cs="Times New Roman"/>
              </w:rPr>
              <w:t>5</w:t>
            </w:r>
          </w:p>
        </w:tc>
        <w:tc>
          <w:tcPr>
            <w:tcW w:w="8910" w:type="dxa"/>
            <w:gridSpan w:val="3"/>
          </w:tcPr>
          <w:p w14:paraId="63C811AF" w14:textId="62C0B4E5" w:rsidR="00166798" w:rsidRPr="00216B76" w:rsidRDefault="00166798" w:rsidP="00166798">
            <w:pPr>
              <w:rPr>
                <w:rFonts w:ascii="Times New Roman" w:hAnsi="Times New Roman" w:cs="Times New Roman"/>
              </w:rPr>
            </w:pPr>
          </w:p>
        </w:tc>
      </w:tr>
    </w:tbl>
    <w:p w14:paraId="60E60E01" w14:textId="6AF694AE" w:rsidR="0003174D" w:rsidRPr="00216B76" w:rsidRDefault="0003174D">
      <w:pPr>
        <w:rPr>
          <w:rFonts w:ascii="Times New Roman" w:hAnsi="Times New Roman" w:cs="Times New Roman"/>
        </w:rPr>
      </w:pPr>
    </w:p>
    <w:tbl>
      <w:tblPr>
        <w:tblStyle w:val="TableGrid"/>
        <w:tblW w:w="9355" w:type="dxa"/>
        <w:tblLayout w:type="fixed"/>
        <w:tblLook w:val="04A0" w:firstRow="1" w:lastRow="0" w:firstColumn="1" w:lastColumn="0" w:noHBand="0" w:noVBand="1"/>
      </w:tblPr>
      <w:tblGrid>
        <w:gridCol w:w="714"/>
        <w:gridCol w:w="4501"/>
        <w:gridCol w:w="540"/>
        <w:gridCol w:w="3600"/>
      </w:tblGrid>
      <w:tr w:rsidR="0000373A" w:rsidRPr="00216B76" w14:paraId="0A68E9BE" w14:textId="77777777" w:rsidTr="004C00C7">
        <w:trPr>
          <w:trHeight w:val="773"/>
        </w:trPr>
        <w:tc>
          <w:tcPr>
            <w:tcW w:w="9355" w:type="dxa"/>
            <w:gridSpan w:val="4"/>
            <w:shd w:val="clear" w:color="auto" w:fill="D9D9D9" w:themeFill="background1" w:themeFillShade="D9"/>
          </w:tcPr>
          <w:p w14:paraId="7DA77D50" w14:textId="35AA3067" w:rsidR="0000373A" w:rsidRPr="00216B76" w:rsidRDefault="00166798" w:rsidP="00DB2E10">
            <w:pPr>
              <w:rPr>
                <w:rFonts w:ascii="Times New Roman" w:hAnsi="Times New Roman" w:cs="Times New Roman"/>
              </w:rPr>
            </w:pPr>
            <w:r w:rsidRPr="00216B76">
              <w:rPr>
                <w:rFonts w:ascii="Times New Roman" w:hAnsi="Times New Roman" w:cs="Times New Roman"/>
                <w:b/>
              </w:rPr>
              <w:t>Part 5: All Skills</w:t>
            </w:r>
            <w:r w:rsidRPr="00216B76">
              <w:rPr>
                <w:rFonts w:ascii="Times New Roman" w:hAnsi="Times New Roman" w:cs="Times New Roman"/>
              </w:rPr>
              <w:t xml:space="preserve"> in this unit (</w:t>
            </w:r>
            <w:r w:rsidRPr="00216B76">
              <w:rPr>
                <w:rFonts w:ascii="Times New Roman" w:hAnsi="Times New Roman" w:cs="Times New Roman"/>
                <w:b/>
                <w:bCs/>
                <w:u w:val="single"/>
              </w:rPr>
              <w:t>All Students</w:t>
            </w:r>
            <w:r w:rsidRPr="00216B76">
              <w:rPr>
                <w:rFonts w:ascii="Times New Roman" w:hAnsi="Times New Roman" w:cs="Times New Roman"/>
              </w:rPr>
              <w:t xml:space="preserve">). </w:t>
            </w:r>
            <w:r w:rsidRPr="00216B76">
              <w:rPr>
                <w:rFonts w:ascii="Times New Roman" w:hAnsi="Times New Roman" w:cs="Times New Roman"/>
                <w:sz w:val="20"/>
                <w:szCs w:val="20"/>
              </w:rPr>
              <w:t>Identify the skills all learners should have at the end of this unit.  For example, “At the end of this unit, students will be able to</w:t>
            </w:r>
            <w:proofErr w:type="gramStart"/>
            <w:r w:rsidRPr="00216B76">
              <w:rPr>
                <w:rFonts w:ascii="Times New Roman" w:hAnsi="Times New Roman" w:cs="Times New Roman"/>
                <w:sz w:val="20"/>
                <w:szCs w:val="20"/>
              </w:rPr>
              <w:t>…(</w:t>
            </w:r>
            <w:proofErr w:type="gramEnd"/>
            <w:r w:rsidRPr="00216B76">
              <w:rPr>
                <w:rFonts w:ascii="Times New Roman" w:hAnsi="Times New Roman" w:cs="Times New Roman"/>
                <w:sz w:val="20"/>
                <w:szCs w:val="20"/>
              </w:rPr>
              <w:t>e.g., research information using the library, or develop timelines, debate an historical event, describe a civic concern, etc.).”</w:t>
            </w:r>
            <w:r w:rsidRPr="00216B76">
              <w:rPr>
                <w:rFonts w:ascii="Times New Roman" w:hAnsi="Times New Roman" w:cs="Times New Roman"/>
              </w:rPr>
              <w:t xml:space="preserve">  </w:t>
            </w:r>
          </w:p>
        </w:tc>
      </w:tr>
      <w:tr w:rsidR="00C60D35" w:rsidRPr="00216B76" w14:paraId="03F9ED9F" w14:textId="77777777" w:rsidTr="004C00C7">
        <w:trPr>
          <w:trHeight w:val="78"/>
        </w:trPr>
        <w:tc>
          <w:tcPr>
            <w:tcW w:w="714" w:type="dxa"/>
            <w:shd w:val="clear" w:color="auto" w:fill="D9D9D9" w:themeFill="background1" w:themeFillShade="D9"/>
          </w:tcPr>
          <w:p w14:paraId="716EAD4E" w14:textId="4D1064DF" w:rsidR="0003174D" w:rsidRPr="00216B76" w:rsidRDefault="0003174D" w:rsidP="00DB2E10">
            <w:pPr>
              <w:rPr>
                <w:rFonts w:ascii="Times New Roman" w:hAnsi="Times New Roman" w:cs="Times New Roman"/>
              </w:rPr>
            </w:pPr>
            <w:r w:rsidRPr="00216B76">
              <w:rPr>
                <w:rFonts w:ascii="Times New Roman" w:hAnsi="Times New Roman" w:cs="Times New Roman"/>
              </w:rPr>
              <w:t>1</w:t>
            </w:r>
          </w:p>
        </w:tc>
        <w:tc>
          <w:tcPr>
            <w:tcW w:w="4501" w:type="dxa"/>
            <w:shd w:val="clear" w:color="auto" w:fill="D9D9D9" w:themeFill="background1" w:themeFillShade="D9"/>
          </w:tcPr>
          <w:p w14:paraId="3DFB77C8" w14:textId="7B793B3D" w:rsidR="0003174D" w:rsidRPr="00216B76" w:rsidRDefault="00C60D35" w:rsidP="00DB2E10">
            <w:pPr>
              <w:rPr>
                <w:rFonts w:ascii="Times New Roman" w:hAnsi="Times New Roman" w:cs="Times New Roman"/>
              </w:rPr>
            </w:pPr>
            <w:r w:rsidRPr="00216B76">
              <w:rPr>
                <w:rFonts w:ascii="Times New Roman" w:hAnsi="Times New Roman" w:cs="Times New Roman"/>
                <w:color w:val="FF0000"/>
                <w:sz w:val="20"/>
                <w:szCs w:val="20"/>
              </w:rPr>
              <w:t>Describe the structure and function of the organs in the digestive system</w:t>
            </w:r>
          </w:p>
        </w:tc>
        <w:tc>
          <w:tcPr>
            <w:tcW w:w="540" w:type="dxa"/>
            <w:shd w:val="clear" w:color="auto" w:fill="D9D9D9" w:themeFill="background1" w:themeFillShade="D9"/>
          </w:tcPr>
          <w:p w14:paraId="732F039A" w14:textId="77387433" w:rsidR="0003174D" w:rsidRPr="00216B76" w:rsidRDefault="0003174D" w:rsidP="00DB2E10">
            <w:pPr>
              <w:rPr>
                <w:rFonts w:ascii="Times New Roman" w:hAnsi="Times New Roman" w:cs="Times New Roman"/>
              </w:rPr>
            </w:pPr>
            <w:r w:rsidRPr="00216B76">
              <w:rPr>
                <w:rFonts w:ascii="Times New Roman" w:hAnsi="Times New Roman" w:cs="Times New Roman"/>
              </w:rPr>
              <w:t>6</w:t>
            </w:r>
          </w:p>
        </w:tc>
        <w:tc>
          <w:tcPr>
            <w:tcW w:w="3600" w:type="dxa"/>
            <w:shd w:val="clear" w:color="auto" w:fill="D9D9D9" w:themeFill="background1" w:themeFillShade="D9"/>
          </w:tcPr>
          <w:p w14:paraId="3E094070" w14:textId="4EAD825B" w:rsidR="0003174D" w:rsidRPr="00216B76" w:rsidRDefault="0003174D" w:rsidP="00DB2E10">
            <w:pPr>
              <w:rPr>
                <w:rFonts w:ascii="Times New Roman" w:hAnsi="Times New Roman" w:cs="Times New Roman"/>
              </w:rPr>
            </w:pPr>
          </w:p>
        </w:tc>
      </w:tr>
      <w:tr w:rsidR="00C60D35" w:rsidRPr="00216B76" w14:paraId="70B0BF49" w14:textId="77777777" w:rsidTr="004C00C7">
        <w:trPr>
          <w:trHeight w:val="74"/>
        </w:trPr>
        <w:tc>
          <w:tcPr>
            <w:tcW w:w="714" w:type="dxa"/>
            <w:shd w:val="clear" w:color="auto" w:fill="D9D9D9" w:themeFill="background1" w:themeFillShade="D9"/>
          </w:tcPr>
          <w:p w14:paraId="0BB5219E" w14:textId="08FAB028" w:rsidR="0003174D" w:rsidRPr="00216B76" w:rsidRDefault="0003174D" w:rsidP="00DB2E10">
            <w:pPr>
              <w:rPr>
                <w:rFonts w:ascii="Times New Roman" w:hAnsi="Times New Roman" w:cs="Times New Roman"/>
              </w:rPr>
            </w:pPr>
            <w:r w:rsidRPr="00216B76">
              <w:rPr>
                <w:rFonts w:ascii="Times New Roman" w:hAnsi="Times New Roman" w:cs="Times New Roman"/>
              </w:rPr>
              <w:t>2</w:t>
            </w:r>
          </w:p>
        </w:tc>
        <w:tc>
          <w:tcPr>
            <w:tcW w:w="4501" w:type="dxa"/>
            <w:shd w:val="clear" w:color="auto" w:fill="D9D9D9" w:themeFill="background1" w:themeFillShade="D9"/>
          </w:tcPr>
          <w:p w14:paraId="3ED7569B" w14:textId="3E28CA72" w:rsidR="0003174D" w:rsidRPr="00216B76" w:rsidRDefault="00C60D35" w:rsidP="0061452D">
            <w:pPr>
              <w:rPr>
                <w:rFonts w:ascii="Times New Roman" w:hAnsi="Times New Roman" w:cs="Times New Roman"/>
              </w:rPr>
            </w:pPr>
            <w:r w:rsidRPr="00216B76">
              <w:rPr>
                <w:rFonts w:ascii="Times New Roman" w:hAnsi="Times New Roman" w:cs="Times New Roman"/>
                <w:color w:val="FF0000"/>
                <w:sz w:val="20"/>
                <w:szCs w:val="20"/>
              </w:rPr>
              <w:t xml:space="preserve">Model the interaction between enzymes and their corresponding substrates. </w:t>
            </w:r>
          </w:p>
        </w:tc>
        <w:tc>
          <w:tcPr>
            <w:tcW w:w="540" w:type="dxa"/>
            <w:shd w:val="clear" w:color="auto" w:fill="D9D9D9" w:themeFill="background1" w:themeFillShade="D9"/>
          </w:tcPr>
          <w:p w14:paraId="66225897" w14:textId="4BCEAD28" w:rsidR="0003174D" w:rsidRPr="00216B76" w:rsidRDefault="0003174D" w:rsidP="00DB2E10">
            <w:pPr>
              <w:rPr>
                <w:rFonts w:ascii="Times New Roman" w:hAnsi="Times New Roman" w:cs="Times New Roman"/>
              </w:rPr>
            </w:pPr>
            <w:r w:rsidRPr="00216B76">
              <w:rPr>
                <w:rFonts w:ascii="Times New Roman" w:hAnsi="Times New Roman" w:cs="Times New Roman"/>
              </w:rPr>
              <w:t>7</w:t>
            </w:r>
          </w:p>
        </w:tc>
        <w:tc>
          <w:tcPr>
            <w:tcW w:w="3600" w:type="dxa"/>
            <w:shd w:val="clear" w:color="auto" w:fill="D9D9D9" w:themeFill="background1" w:themeFillShade="D9"/>
          </w:tcPr>
          <w:p w14:paraId="268C554A" w14:textId="03FFE9B3" w:rsidR="0003174D" w:rsidRPr="00216B76" w:rsidRDefault="0003174D" w:rsidP="00DB2E10">
            <w:pPr>
              <w:rPr>
                <w:rFonts w:ascii="Times New Roman" w:hAnsi="Times New Roman" w:cs="Times New Roman"/>
              </w:rPr>
            </w:pPr>
          </w:p>
        </w:tc>
      </w:tr>
      <w:tr w:rsidR="00C60D35" w:rsidRPr="00216B76" w14:paraId="79DC0B05" w14:textId="77777777" w:rsidTr="004C00C7">
        <w:trPr>
          <w:trHeight w:val="74"/>
        </w:trPr>
        <w:tc>
          <w:tcPr>
            <w:tcW w:w="714" w:type="dxa"/>
            <w:shd w:val="clear" w:color="auto" w:fill="D9D9D9" w:themeFill="background1" w:themeFillShade="D9"/>
          </w:tcPr>
          <w:p w14:paraId="5F2EFABE" w14:textId="1444ACA6" w:rsidR="0003174D" w:rsidRPr="00216B76" w:rsidRDefault="0003174D" w:rsidP="00DB2E10">
            <w:pPr>
              <w:rPr>
                <w:rFonts w:ascii="Times New Roman" w:hAnsi="Times New Roman" w:cs="Times New Roman"/>
              </w:rPr>
            </w:pPr>
            <w:r w:rsidRPr="00216B76">
              <w:rPr>
                <w:rFonts w:ascii="Times New Roman" w:hAnsi="Times New Roman" w:cs="Times New Roman"/>
              </w:rPr>
              <w:t>3</w:t>
            </w:r>
          </w:p>
        </w:tc>
        <w:tc>
          <w:tcPr>
            <w:tcW w:w="4501" w:type="dxa"/>
            <w:shd w:val="clear" w:color="auto" w:fill="D9D9D9" w:themeFill="background1" w:themeFillShade="D9"/>
          </w:tcPr>
          <w:p w14:paraId="28562CE2" w14:textId="1C6A09B1" w:rsidR="0003174D" w:rsidRPr="00216B76" w:rsidRDefault="00C60D35" w:rsidP="00DB2E10">
            <w:pPr>
              <w:rPr>
                <w:rFonts w:ascii="Times New Roman" w:hAnsi="Times New Roman" w:cs="Times New Roman"/>
              </w:rPr>
            </w:pPr>
            <w:r w:rsidRPr="00216B76">
              <w:rPr>
                <w:rFonts w:ascii="Times New Roman" w:hAnsi="Times New Roman" w:cs="Times New Roman"/>
                <w:color w:val="FF0000"/>
                <w:sz w:val="20"/>
                <w:szCs w:val="20"/>
              </w:rPr>
              <w:t>Design a laboratory experiment investigating the impact that environmental changes can have on enzyme function and analyze the results</w:t>
            </w:r>
          </w:p>
        </w:tc>
        <w:tc>
          <w:tcPr>
            <w:tcW w:w="540" w:type="dxa"/>
            <w:shd w:val="clear" w:color="auto" w:fill="D9D9D9" w:themeFill="background1" w:themeFillShade="D9"/>
          </w:tcPr>
          <w:p w14:paraId="0D04961F" w14:textId="52D5AF45" w:rsidR="0003174D" w:rsidRPr="00216B76" w:rsidRDefault="0003174D" w:rsidP="00DB2E10">
            <w:pPr>
              <w:rPr>
                <w:rFonts w:ascii="Times New Roman" w:hAnsi="Times New Roman" w:cs="Times New Roman"/>
              </w:rPr>
            </w:pPr>
            <w:r w:rsidRPr="00216B76">
              <w:rPr>
                <w:rFonts w:ascii="Times New Roman" w:hAnsi="Times New Roman" w:cs="Times New Roman"/>
              </w:rPr>
              <w:t>8</w:t>
            </w:r>
          </w:p>
        </w:tc>
        <w:tc>
          <w:tcPr>
            <w:tcW w:w="3600" w:type="dxa"/>
            <w:shd w:val="clear" w:color="auto" w:fill="D9D9D9" w:themeFill="background1" w:themeFillShade="D9"/>
          </w:tcPr>
          <w:p w14:paraId="47A757B1" w14:textId="267B31B7" w:rsidR="0003174D" w:rsidRPr="00216B76" w:rsidRDefault="0003174D" w:rsidP="00DB2E10">
            <w:pPr>
              <w:rPr>
                <w:rFonts w:ascii="Times New Roman" w:hAnsi="Times New Roman" w:cs="Times New Roman"/>
              </w:rPr>
            </w:pPr>
          </w:p>
        </w:tc>
      </w:tr>
      <w:tr w:rsidR="00C60D35" w:rsidRPr="00216B76" w14:paraId="5222011C" w14:textId="77777777" w:rsidTr="004C00C7">
        <w:trPr>
          <w:trHeight w:val="74"/>
        </w:trPr>
        <w:tc>
          <w:tcPr>
            <w:tcW w:w="714" w:type="dxa"/>
            <w:shd w:val="clear" w:color="auto" w:fill="D9D9D9" w:themeFill="background1" w:themeFillShade="D9"/>
          </w:tcPr>
          <w:p w14:paraId="09FF4D6A" w14:textId="29A02609" w:rsidR="0003174D" w:rsidRPr="00216B76" w:rsidRDefault="0003174D" w:rsidP="00DB2E10">
            <w:pPr>
              <w:rPr>
                <w:rFonts w:ascii="Times New Roman" w:hAnsi="Times New Roman" w:cs="Times New Roman"/>
              </w:rPr>
            </w:pPr>
            <w:r w:rsidRPr="00216B76">
              <w:rPr>
                <w:rFonts w:ascii="Times New Roman" w:hAnsi="Times New Roman" w:cs="Times New Roman"/>
              </w:rPr>
              <w:t>4</w:t>
            </w:r>
          </w:p>
        </w:tc>
        <w:tc>
          <w:tcPr>
            <w:tcW w:w="4501" w:type="dxa"/>
            <w:shd w:val="clear" w:color="auto" w:fill="D9D9D9" w:themeFill="background1" w:themeFillShade="D9"/>
          </w:tcPr>
          <w:p w14:paraId="224984B8" w14:textId="01FC4DEF" w:rsidR="0003174D" w:rsidRPr="00216B76" w:rsidRDefault="00C60D35" w:rsidP="00DB2E10">
            <w:pPr>
              <w:rPr>
                <w:rFonts w:ascii="Times New Roman" w:hAnsi="Times New Roman" w:cs="Times New Roman"/>
              </w:rPr>
            </w:pPr>
            <w:r w:rsidRPr="00216B76">
              <w:rPr>
                <w:rFonts w:ascii="Times New Roman" w:hAnsi="Times New Roman" w:cs="Times New Roman"/>
                <w:color w:val="FF0000"/>
                <w:sz w:val="20"/>
                <w:szCs w:val="20"/>
              </w:rPr>
              <w:t>Analyze energy inputs and outputs in the body to assess overall health</w:t>
            </w:r>
          </w:p>
        </w:tc>
        <w:tc>
          <w:tcPr>
            <w:tcW w:w="540" w:type="dxa"/>
            <w:shd w:val="clear" w:color="auto" w:fill="D9D9D9" w:themeFill="background1" w:themeFillShade="D9"/>
          </w:tcPr>
          <w:p w14:paraId="79755CEF" w14:textId="6AB1DECD" w:rsidR="0003174D" w:rsidRPr="00216B76" w:rsidRDefault="0003174D" w:rsidP="00DB2E10">
            <w:pPr>
              <w:rPr>
                <w:rFonts w:ascii="Times New Roman" w:hAnsi="Times New Roman" w:cs="Times New Roman"/>
              </w:rPr>
            </w:pPr>
            <w:r w:rsidRPr="00216B76">
              <w:rPr>
                <w:rFonts w:ascii="Times New Roman" w:hAnsi="Times New Roman" w:cs="Times New Roman"/>
              </w:rPr>
              <w:t>9</w:t>
            </w:r>
          </w:p>
        </w:tc>
        <w:tc>
          <w:tcPr>
            <w:tcW w:w="3600" w:type="dxa"/>
            <w:shd w:val="clear" w:color="auto" w:fill="D9D9D9" w:themeFill="background1" w:themeFillShade="D9"/>
          </w:tcPr>
          <w:p w14:paraId="099FCA56" w14:textId="0C894A97" w:rsidR="0003174D" w:rsidRPr="00216B76" w:rsidRDefault="0003174D" w:rsidP="00DB2E10">
            <w:pPr>
              <w:rPr>
                <w:rFonts w:ascii="Times New Roman" w:hAnsi="Times New Roman" w:cs="Times New Roman"/>
              </w:rPr>
            </w:pPr>
          </w:p>
        </w:tc>
      </w:tr>
      <w:tr w:rsidR="00C60D35" w:rsidRPr="00216B76" w14:paraId="4F370119" w14:textId="77777777" w:rsidTr="004C00C7">
        <w:trPr>
          <w:trHeight w:val="74"/>
        </w:trPr>
        <w:tc>
          <w:tcPr>
            <w:tcW w:w="714" w:type="dxa"/>
            <w:shd w:val="clear" w:color="auto" w:fill="D9D9D9" w:themeFill="background1" w:themeFillShade="D9"/>
          </w:tcPr>
          <w:p w14:paraId="5E8CA672" w14:textId="7FDFF6EA" w:rsidR="0003174D" w:rsidRPr="00216B76" w:rsidRDefault="0003174D" w:rsidP="00DB2E10">
            <w:pPr>
              <w:rPr>
                <w:rFonts w:ascii="Times New Roman" w:hAnsi="Times New Roman" w:cs="Times New Roman"/>
              </w:rPr>
            </w:pPr>
            <w:r w:rsidRPr="00216B76">
              <w:rPr>
                <w:rFonts w:ascii="Times New Roman" w:hAnsi="Times New Roman" w:cs="Times New Roman"/>
              </w:rPr>
              <w:t>5</w:t>
            </w:r>
          </w:p>
        </w:tc>
        <w:tc>
          <w:tcPr>
            <w:tcW w:w="4501" w:type="dxa"/>
            <w:shd w:val="clear" w:color="auto" w:fill="D9D9D9" w:themeFill="background1" w:themeFillShade="D9"/>
          </w:tcPr>
          <w:p w14:paraId="54DA4BDD" w14:textId="77777777" w:rsidR="0003174D" w:rsidRPr="00216B76" w:rsidRDefault="0003174D" w:rsidP="00DB2E10">
            <w:pPr>
              <w:rPr>
                <w:rFonts w:ascii="Times New Roman" w:hAnsi="Times New Roman" w:cs="Times New Roman"/>
              </w:rPr>
            </w:pPr>
          </w:p>
        </w:tc>
        <w:tc>
          <w:tcPr>
            <w:tcW w:w="540" w:type="dxa"/>
            <w:shd w:val="clear" w:color="auto" w:fill="D9D9D9" w:themeFill="background1" w:themeFillShade="D9"/>
          </w:tcPr>
          <w:p w14:paraId="559D3F11" w14:textId="44BD5E86" w:rsidR="0003174D" w:rsidRPr="00216B76" w:rsidRDefault="0003174D" w:rsidP="00DB2E10">
            <w:pPr>
              <w:rPr>
                <w:rFonts w:ascii="Times New Roman" w:hAnsi="Times New Roman" w:cs="Times New Roman"/>
              </w:rPr>
            </w:pPr>
            <w:r w:rsidRPr="00216B76">
              <w:rPr>
                <w:rFonts w:ascii="Times New Roman" w:hAnsi="Times New Roman" w:cs="Times New Roman"/>
              </w:rPr>
              <w:t>10</w:t>
            </w:r>
          </w:p>
        </w:tc>
        <w:tc>
          <w:tcPr>
            <w:tcW w:w="3600" w:type="dxa"/>
            <w:shd w:val="clear" w:color="auto" w:fill="D9D9D9" w:themeFill="background1" w:themeFillShade="D9"/>
          </w:tcPr>
          <w:p w14:paraId="7D916E07" w14:textId="43F9BB20" w:rsidR="0003174D" w:rsidRPr="00216B76" w:rsidRDefault="0003174D" w:rsidP="00DB2E10">
            <w:pPr>
              <w:rPr>
                <w:rFonts w:ascii="Times New Roman" w:hAnsi="Times New Roman" w:cs="Times New Roman"/>
              </w:rPr>
            </w:pPr>
          </w:p>
        </w:tc>
      </w:tr>
      <w:tr w:rsidR="0003174D" w:rsidRPr="00216B76" w14:paraId="146B7E40" w14:textId="77777777" w:rsidTr="004C00C7">
        <w:trPr>
          <w:trHeight w:val="773"/>
        </w:trPr>
        <w:tc>
          <w:tcPr>
            <w:tcW w:w="9355" w:type="dxa"/>
            <w:gridSpan w:val="4"/>
            <w:shd w:val="clear" w:color="auto" w:fill="D9D9D9" w:themeFill="background1" w:themeFillShade="D9"/>
          </w:tcPr>
          <w:p w14:paraId="57B34BB0" w14:textId="3EF59A7B" w:rsidR="0003174D" w:rsidRPr="00216B76" w:rsidRDefault="00166798" w:rsidP="00D455E1">
            <w:pPr>
              <w:rPr>
                <w:rFonts w:ascii="Times New Roman" w:hAnsi="Times New Roman" w:cs="Times New Roman"/>
              </w:rPr>
            </w:pPr>
            <w:r w:rsidRPr="00216B76">
              <w:rPr>
                <w:rFonts w:ascii="Times New Roman" w:hAnsi="Times New Roman" w:cs="Times New Roman"/>
                <w:b/>
              </w:rPr>
              <w:t xml:space="preserve">Part 5a: Priority Skills </w:t>
            </w:r>
            <w:r w:rsidRPr="00216B76">
              <w:rPr>
                <w:rFonts w:ascii="Times New Roman" w:hAnsi="Times New Roman" w:cs="Times New Roman"/>
                <w:bCs/>
              </w:rPr>
              <w:t>for Focus Student</w:t>
            </w:r>
            <w:r w:rsidRPr="00216B76">
              <w:rPr>
                <w:rFonts w:ascii="Times New Roman" w:hAnsi="Times New Roman" w:cs="Times New Roman"/>
                <w:b/>
              </w:rPr>
              <w:t xml:space="preserve">.  </w:t>
            </w:r>
            <w:r w:rsidRPr="00216B76">
              <w:rPr>
                <w:rFonts w:ascii="Times New Roman" w:hAnsi="Times New Roman" w:cs="Times New Roman"/>
                <w:sz w:val="20"/>
                <w:szCs w:val="20"/>
              </w:rPr>
              <w:t xml:space="preserve">Identify </w:t>
            </w:r>
            <w:r w:rsidRPr="00216B76">
              <w:rPr>
                <w:rFonts w:ascii="Times New Roman" w:hAnsi="Times New Roman" w:cs="Times New Roman"/>
                <w:sz w:val="20"/>
                <w:szCs w:val="20"/>
                <w:u w:val="single"/>
              </w:rPr>
              <w:t>up to 5</w:t>
            </w:r>
            <w:r w:rsidRPr="00216B76">
              <w:rPr>
                <w:rFonts w:ascii="Times New Roman" w:hAnsi="Times New Roman" w:cs="Times New Roman"/>
                <w:sz w:val="20"/>
                <w:szCs w:val="20"/>
              </w:rPr>
              <w:t xml:space="preserve"> of the most critical skills </w:t>
            </w:r>
            <w:r w:rsidRPr="00216B76">
              <w:rPr>
                <w:rFonts w:ascii="Times New Roman" w:hAnsi="Times New Roman" w:cs="Times New Roman"/>
                <w:i/>
                <w:sz w:val="20"/>
                <w:szCs w:val="20"/>
              </w:rPr>
              <w:t>the focus student</w:t>
            </w:r>
            <w:r w:rsidRPr="00216B76">
              <w:rPr>
                <w:rFonts w:ascii="Times New Roman" w:hAnsi="Times New Roman" w:cs="Times New Roman"/>
                <w:sz w:val="20"/>
                <w:szCs w:val="20"/>
              </w:rPr>
              <w:t xml:space="preserve"> should learn in the unit.  This should be connected and related to class readings and lectures.  It should be relevant to student needs now and in the future; it may represent adaptations to the breadth, complexity, or depth of the curriculum.  You might ask, “in 10 years, what would I want students to still be able to do?” to help answer this question.</w:t>
            </w:r>
          </w:p>
        </w:tc>
      </w:tr>
      <w:tr w:rsidR="0003174D" w:rsidRPr="00216B76" w14:paraId="29002913" w14:textId="77777777" w:rsidTr="004C00C7">
        <w:trPr>
          <w:trHeight w:val="78"/>
        </w:trPr>
        <w:tc>
          <w:tcPr>
            <w:tcW w:w="714" w:type="dxa"/>
            <w:shd w:val="clear" w:color="auto" w:fill="D9D9D9" w:themeFill="background1" w:themeFillShade="D9"/>
          </w:tcPr>
          <w:p w14:paraId="53EFB52B" w14:textId="77777777" w:rsidR="0003174D" w:rsidRPr="00216B76" w:rsidRDefault="0003174D" w:rsidP="0003174D">
            <w:pPr>
              <w:rPr>
                <w:rFonts w:ascii="Times New Roman" w:hAnsi="Times New Roman" w:cs="Times New Roman"/>
                <w:b/>
              </w:rPr>
            </w:pPr>
            <w:r w:rsidRPr="00216B76">
              <w:rPr>
                <w:rFonts w:ascii="Times New Roman" w:hAnsi="Times New Roman" w:cs="Times New Roman"/>
              </w:rPr>
              <w:t>1</w:t>
            </w:r>
          </w:p>
        </w:tc>
        <w:tc>
          <w:tcPr>
            <w:tcW w:w="8641" w:type="dxa"/>
            <w:gridSpan w:val="3"/>
            <w:shd w:val="clear" w:color="auto" w:fill="D9D9D9" w:themeFill="background1" w:themeFillShade="D9"/>
          </w:tcPr>
          <w:p w14:paraId="698EDEA4" w14:textId="560288B9" w:rsidR="0003174D" w:rsidRPr="00216B76" w:rsidRDefault="00C60D35" w:rsidP="0003174D">
            <w:pPr>
              <w:rPr>
                <w:rFonts w:ascii="Times New Roman" w:hAnsi="Times New Roman" w:cs="Times New Roman"/>
              </w:rPr>
            </w:pPr>
            <w:r w:rsidRPr="00216B76">
              <w:rPr>
                <w:rFonts w:ascii="Times New Roman" w:hAnsi="Times New Roman" w:cs="Times New Roman"/>
                <w:color w:val="FF0000"/>
                <w:sz w:val="20"/>
                <w:szCs w:val="20"/>
              </w:rPr>
              <w:t>Describe the structure and function of the stomach and liver in the digestive system</w:t>
            </w:r>
          </w:p>
        </w:tc>
      </w:tr>
      <w:tr w:rsidR="00D455E1" w:rsidRPr="00216B76" w14:paraId="3DD59C93" w14:textId="77777777" w:rsidTr="004C00C7">
        <w:trPr>
          <w:trHeight w:val="74"/>
        </w:trPr>
        <w:tc>
          <w:tcPr>
            <w:tcW w:w="714" w:type="dxa"/>
            <w:shd w:val="clear" w:color="auto" w:fill="D9D9D9" w:themeFill="background1" w:themeFillShade="D9"/>
          </w:tcPr>
          <w:p w14:paraId="1FC1C98D" w14:textId="77777777" w:rsidR="00D455E1" w:rsidRPr="00216B76" w:rsidRDefault="00D455E1" w:rsidP="0003174D">
            <w:pPr>
              <w:rPr>
                <w:rFonts w:ascii="Times New Roman" w:hAnsi="Times New Roman" w:cs="Times New Roman"/>
              </w:rPr>
            </w:pPr>
            <w:r w:rsidRPr="00216B76">
              <w:rPr>
                <w:rFonts w:ascii="Times New Roman" w:hAnsi="Times New Roman" w:cs="Times New Roman"/>
              </w:rPr>
              <w:t>2</w:t>
            </w:r>
          </w:p>
        </w:tc>
        <w:tc>
          <w:tcPr>
            <w:tcW w:w="8641" w:type="dxa"/>
            <w:gridSpan w:val="3"/>
            <w:shd w:val="clear" w:color="auto" w:fill="D9D9D9" w:themeFill="background1" w:themeFillShade="D9"/>
          </w:tcPr>
          <w:p w14:paraId="44EFC7ED" w14:textId="4607278C" w:rsidR="00D455E1" w:rsidRPr="00216B76" w:rsidRDefault="00C60D35" w:rsidP="0003174D">
            <w:pPr>
              <w:rPr>
                <w:rFonts w:ascii="Times New Roman" w:hAnsi="Times New Roman" w:cs="Times New Roman"/>
              </w:rPr>
            </w:pPr>
            <w:r w:rsidRPr="00216B76">
              <w:rPr>
                <w:rFonts w:ascii="Times New Roman" w:hAnsi="Times New Roman" w:cs="Times New Roman"/>
                <w:color w:val="FF0000"/>
                <w:sz w:val="20"/>
                <w:szCs w:val="20"/>
              </w:rPr>
              <w:t>Participate in a laboratory experiment investigating the impact that environmental changes can have on enzyme function and analyze the results</w:t>
            </w:r>
          </w:p>
        </w:tc>
      </w:tr>
      <w:tr w:rsidR="00D455E1" w:rsidRPr="00216B76" w14:paraId="47FD215A" w14:textId="77777777" w:rsidTr="004C00C7">
        <w:trPr>
          <w:trHeight w:val="323"/>
        </w:trPr>
        <w:tc>
          <w:tcPr>
            <w:tcW w:w="714" w:type="dxa"/>
            <w:shd w:val="clear" w:color="auto" w:fill="D9D9D9" w:themeFill="background1" w:themeFillShade="D9"/>
          </w:tcPr>
          <w:p w14:paraId="012EF2FD" w14:textId="707B7B27" w:rsidR="00D455E1" w:rsidRPr="00216B76" w:rsidRDefault="00D455E1" w:rsidP="0003174D">
            <w:pPr>
              <w:rPr>
                <w:rFonts w:ascii="Times New Roman" w:hAnsi="Times New Roman" w:cs="Times New Roman"/>
              </w:rPr>
            </w:pPr>
            <w:r w:rsidRPr="00216B76">
              <w:rPr>
                <w:rFonts w:ascii="Times New Roman" w:hAnsi="Times New Roman" w:cs="Times New Roman"/>
              </w:rPr>
              <w:t>3</w:t>
            </w:r>
          </w:p>
        </w:tc>
        <w:tc>
          <w:tcPr>
            <w:tcW w:w="8641" w:type="dxa"/>
            <w:gridSpan w:val="3"/>
            <w:shd w:val="clear" w:color="auto" w:fill="D9D9D9" w:themeFill="background1" w:themeFillShade="D9"/>
          </w:tcPr>
          <w:p w14:paraId="46E48633" w14:textId="451F8792" w:rsidR="00D455E1" w:rsidRPr="00216B76" w:rsidRDefault="00C60D35" w:rsidP="0003174D">
            <w:pPr>
              <w:rPr>
                <w:rFonts w:ascii="Times New Roman" w:hAnsi="Times New Roman" w:cs="Times New Roman"/>
              </w:rPr>
            </w:pPr>
            <w:r w:rsidRPr="00216B76">
              <w:rPr>
                <w:rFonts w:ascii="Times New Roman" w:hAnsi="Times New Roman" w:cs="Times New Roman"/>
                <w:color w:val="FF0000"/>
                <w:sz w:val="20"/>
                <w:szCs w:val="20"/>
              </w:rPr>
              <w:t>Analyze energy inputs and outputs in the body to assess overall health</w:t>
            </w:r>
          </w:p>
        </w:tc>
      </w:tr>
      <w:tr w:rsidR="00D455E1" w:rsidRPr="00216B76" w14:paraId="6310FAC0" w14:textId="77777777" w:rsidTr="004C00C7">
        <w:trPr>
          <w:trHeight w:val="74"/>
        </w:trPr>
        <w:tc>
          <w:tcPr>
            <w:tcW w:w="714" w:type="dxa"/>
            <w:shd w:val="clear" w:color="auto" w:fill="D9D9D9" w:themeFill="background1" w:themeFillShade="D9"/>
          </w:tcPr>
          <w:p w14:paraId="2A4F740B" w14:textId="02F3470C" w:rsidR="00D455E1" w:rsidRPr="00216B76" w:rsidRDefault="00D455E1" w:rsidP="0003174D">
            <w:pPr>
              <w:rPr>
                <w:rFonts w:ascii="Times New Roman" w:hAnsi="Times New Roman" w:cs="Times New Roman"/>
              </w:rPr>
            </w:pPr>
            <w:r w:rsidRPr="00216B76">
              <w:rPr>
                <w:rFonts w:ascii="Times New Roman" w:hAnsi="Times New Roman" w:cs="Times New Roman"/>
              </w:rPr>
              <w:t>4</w:t>
            </w:r>
          </w:p>
        </w:tc>
        <w:tc>
          <w:tcPr>
            <w:tcW w:w="8641" w:type="dxa"/>
            <w:gridSpan w:val="3"/>
            <w:shd w:val="clear" w:color="auto" w:fill="D9D9D9" w:themeFill="background1" w:themeFillShade="D9"/>
          </w:tcPr>
          <w:p w14:paraId="54F556D5" w14:textId="211F2835" w:rsidR="00D455E1" w:rsidRPr="00216B76" w:rsidRDefault="00D455E1" w:rsidP="0003174D">
            <w:pPr>
              <w:rPr>
                <w:rFonts w:ascii="Times New Roman" w:hAnsi="Times New Roman" w:cs="Times New Roman"/>
              </w:rPr>
            </w:pPr>
          </w:p>
        </w:tc>
      </w:tr>
      <w:tr w:rsidR="00D455E1" w:rsidRPr="00216B76" w14:paraId="7F43AE32" w14:textId="77777777" w:rsidTr="004C00C7">
        <w:trPr>
          <w:trHeight w:val="74"/>
        </w:trPr>
        <w:tc>
          <w:tcPr>
            <w:tcW w:w="714" w:type="dxa"/>
            <w:shd w:val="clear" w:color="auto" w:fill="D9D9D9" w:themeFill="background1" w:themeFillShade="D9"/>
          </w:tcPr>
          <w:p w14:paraId="4CF49028" w14:textId="269D1842" w:rsidR="00D455E1" w:rsidRPr="00216B76" w:rsidRDefault="00D455E1" w:rsidP="0003174D">
            <w:pPr>
              <w:rPr>
                <w:rFonts w:ascii="Times New Roman" w:hAnsi="Times New Roman" w:cs="Times New Roman"/>
              </w:rPr>
            </w:pPr>
            <w:r w:rsidRPr="00216B76">
              <w:rPr>
                <w:rFonts w:ascii="Times New Roman" w:hAnsi="Times New Roman" w:cs="Times New Roman"/>
              </w:rPr>
              <w:t>5</w:t>
            </w:r>
          </w:p>
        </w:tc>
        <w:tc>
          <w:tcPr>
            <w:tcW w:w="8641" w:type="dxa"/>
            <w:gridSpan w:val="3"/>
            <w:shd w:val="clear" w:color="auto" w:fill="D9D9D9" w:themeFill="background1" w:themeFillShade="D9"/>
          </w:tcPr>
          <w:p w14:paraId="1D707BA2" w14:textId="2FB4B4E5" w:rsidR="00D455E1" w:rsidRPr="00216B76" w:rsidRDefault="00D455E1" w:rsidP="0003174D">
            <w:pPr>
              <w:rPr>
                <w:rFonts w:ascii="Times New Roman" w:hAnsi="Times New Roman" w:cs="Times New Roman"/>
              </w:rPr>
            </w:pPr>
          </w:p>
        </w:tc>
      </w:tr>
    </w:tbl>
    <w:p w14:paraId="7E9F19BF" w14:textId="77777777" w:rsidR="004C00C7" w:rsidRDefault="004C00C7">
      <w:r>
        <w:br w:type="page"/>
      </w:r>
    </w:p>
    <w:tbl>
      <w:tblPr>
        <w:tblStyle w:val="TableGrid"/>
        <w:tblW w:w="9355" w:type="dxa"/>
        <w:tblLayout w:type="fixed"/>
        <w:tblLook w:val="04A0" w:firstRow="1" w:lastRow="0" w:firstColumn="1" w:lastColumn="0" w:noHBand="0" w:noVBand="1"/>
      </w:tblPr>
      <w:tblGrid>
        <w:gridCol w:w="714"/>
        <w:gridCol w:w="8641"/>
      </w:tblGrid>
      <w:tr w:rsidR="00D455E1" w:rsidRPr="00216B76" w14:paraId="7D5490DF" w14:textId="77777777" w:rsidTr="004C00C7">
        <w:trPr>
          <w:trHeight w:val="74"/>
        </w:trPr>
        <w:tc>
          <w:tcPr>
            <w:tcW w:w="9355" w:type="dxa"/>
            <w:gridSpan w:val="2"/>
            <w:shd w:val="clear" w:color="auto" w:fill="auto"/>
          </w:tcPr>
          <w:p w14:paraId="15CD3AC7" w14:textId="49F95E2F" w:rsidR="00D455E1" w:rsidRPr="00216B76" w:rsidRDefault="00166798" w:rsidP="007B6BA7">
            <w:pPr>
              <w:rPr>
                <w:rFonts w:ascii="Times New Roman" w:hAnsi="Times New Roman" w:cs="Times New Roman"/>
              </w:rPr>
            </w:pPr>
            <w:r w:rsidRPr="00216B76">
              <w:rPr>
                <w:rFonts w:ascii="Times New Roman" w:hAnsi="Times New Roman" w:cs="Times New Roman"/>
                <w:b/>
              </w:rPr>
              <w:lastRenderedPageBreak/>
              <w:t xml:space="preserve">Part 6: Priority Skills in Communication, Social Skills, or Behavior </w:t>
            </w:r>
            <w:r w:rsidRPr="00216B76">
              <w:rPr>
                <w:rFonts w:ascii="Times New Roman" w:hAnsi="Times New Roman" w:cs="Times New Roman"/>
                <w:bCs/>
              </w:rPr>
              <w:t>for Focus Student</w:t>
            </w:r>
            <w:r w:rsidRPr="00216B76">
              <w:rPr>
                <w:rFonts w:ascii="Times New Roman" w:hAnsi="Times New Roman" w:cs="Times New Roman"/>
                <w:b/>
              </w:rPr>
              <w:t>.</w:t>
            </w:r>
            <w:r w:rsidRPr="00216B76">
              <w:rPr>
                <w:rFonts w:ascii="Times New Roman" w:hAnsi="Times New Roman" w:cs="Times New Roman"/>
              </w:rPr>
              <w:t xml:space="preserve">  </w:t>
            </w:r>
            <w:r w:rsidRPr="00216B76">
              <w:rPr>
                <w:rFonts w:ascii="Times New Roman" w:hAnsi="Times New Roman" w:cs="Times New Roman"/>
                <w:sz w:val="20"/>
                <w:szCs w:val="20"/>
              </w:rPr>
              <w:t xml:space="preserve">Identify </w:t>
            </w:r>
            <w:r w:rsidRPr="00216B76">
              <w:rPr>
                <w:rFonts w:ascii="Times New Roman" w:hAnsi="Times New Roman" w:cs="Times New Roman"/>
                <w:sz w:val="20"/>
                <w:szCs w:val="20"/>
                <w:u w:val="single"/>
              </w:rPr>
              <w:t>up to 5</w:t>
            </w:r>
            <w:r w:rsidRPr="00216B76">
              <w:rPr>
                <w:rFonts w:ascii="Times New Roman" w:hAnsi="Times New Roman" w:cs="Times New Roman"/>
                <w:sz w:val="20"/>
                <w:szCs w:val="20"/>
              </w:rPr>
              <w:t xml:space="preserve"> of the most critical non-academic skills </w:t>
            </w:r>
            <w:r w:rsidRPr="00216B76">
              <w:rPr>
                <w:rFonts w:ascii="Times New Roman" w:hAnsi="Times New Roman" w:cs="Times New Roman"/>
                <w:i/>
                <w:sz w:val="20"/>
                <w:szCs w:val="20"/>
              </w:rPr>
              <w:t>the focus student</w:t>
            </w:r>
            <w:r w:rsidRPr="00216B76">
              <w:rPr>
                <w:rFonts w:ascii="Times New Roman" w:hAnsi="Times New Roman" w:cs="Times New Roman"/>
                <w:sz w:val="20"/>
                <w:szCs w:val="20"/>
              </w:rPr>
              <w:t xml:space="preserve"> should learn in the unit.  This should be connected and related to social, communication, and behavior IEP goals or other sources of information.  The skills you consider should be relevant to student needs now and in the future.</w:t>
            </w:r>
          </w:p>
        </w:tc>
      </w:tr>
      <w:tr w:rsidR="00D455E1" w:rsidRPr="00216B76" w14:paraId="741E72BE" w14:textId="77777777" w:rsidTr="004C00C7">
        <w:trPr>
          <w:trHeight w:val="144"/>
        </w:trPr>
        <w:tc>
          <w:tcPr>
            <w:tcW w:w="714" w:type="dxa"/>
            <w:shd w:val="clear" w:color="auto" w:fill="auto"/>
          </w:tcPr>
          <w:p w14:paraId="65F96678" w14:textId="3EEDCBC3" w:rsidR="00D455E1" w:rsidRPr="00216B76" w:rsidRDefault="00D455E1" w:rsidP="0003174D">
            <w:pPr>
              <w:rPr>
                <w:rFonts w:ascii="Times New Roman" w:hAnsi="Times New Roman" w:cs="Times New Roman"/>
              </w:rPr>
            </w:pPr>
            <w:r w:rsidRPr="00216B76">
              <w:rPr>
                <w:rFonts w:ascii="Times New Roman" w:hAnsi="Times New Roman" w:cs="Times New Roman"/>
              </w:rPr>
              <w:t>1</w:t>
            </w:r>
          </w:p>
        </w:tc>
        <w:tc>
          <w:tcPr>
            <w:tcW w:w="8641" w:type="dxa"/>
            <w:shd w:val="clear" w:color="auto" w:fill="auto"/>
          </w:tcPr>
          <w:p w14:paraId="6A91BD77" w14:textId="3960FC93" w:rsidR="00D455E1" w:rsidRPr="00216B76" w:rsidRDefault="00A76BF1" w:rsidP="0003174D">
            <w:pPr>
              <w:rPr>
                <w:rFonts w:ascii="Times New Roman" w:hAnsi="Times New Roman" w:cs="Times New Roman"/>
                <w:color w:val="FF0000"/>
                <w:sz w:val="20"/>
                <w:szCs w:val="20"/>
              </w:rPr>
            </w:pPr>
            <w:r w:rsidRPr="00216B76">
              <w:rPr>
                <w:rFonts w:ascii="Times New Roman" w:hAnsi="Times New Roman" w:cs="Times New Roman"/>
                <w:color w:val="FF0000"/>
                <w:sz w:val="20"/>
                <w:szCs w:val="20"/>
              </w:rPr>
              <w:t>Communication – ask peer or adult for help during independent work</w:t>
            </w:r>
          </w:p>
        </w:tc>
      </w:tr>
      <w:tr w:rsidR="00D455E1" w:rsidRPr="00216B76" w14:paraId="52063E3B" w14:textId="77777777" w:rsidTr="004C00C7">
        <w:trPr>
          <w:trHeight w:val="144"/>
        </w:trPr>
        <w:tc>
          <w:tcPr>
            <w:tcW w:w="714" w:type="dxa"/>
            <w:shd w:val="clear" w:color="auto" w:fill="auto"/>
          </w:tcPr>
          <w:p w14:paraId="5A38426D" w14:textId="43AEDCB2" w:rsidR="00D455E1" w:rsidRPr="00216B76" w:rsidRDefault="00D455E1" w:rsidP="0003174D">
            <w:pPr>
              <w:rPr>
                <w:rFonts w:ascii="Times New Roman" w:hAnsi="Times New Roman" w:cs="Times New Roman"/>
              </w:rPr>
            </w:pPr>
            <w:r w:rsidRPr="00216B76">
              <w:rPr>
                <w:rFonts w:ascii="Times New Roman" w:hAnsi="Times New Roman" w:cs="Times New Roman"/>
              </w:rPr>
              <w:t>2</w:t>
            </w:r>
          </w:p>
        </w:tc>
        <w:tc>
          <w:tcPr>
            <w:tcW w:w="8641" w:type="dxa"/>
            <w:shd w:val="clear" w:color="auto" w:fill="auto"/>
          </w:tcPr>
          <w:p w14:paraId="4F24CE2C" w14:textId="6633FD2E" w:rsidR="00D455E1" w:rsidRPr="00216B76" w:rsidRDefault="000072C1" w:rsidP="0003174D">
            <w:pPr>
              <w:rPr>
                <w:rFonts w:ascii="Times New Roman" w:hAnsi="Times New Roman" w:cs="Times New Roman"/>
                <w:color w:val="FF0000"/>
                <w:sz w:val="20"/>
                <w:szCs w:val="20"/>
              </w:rPr>
            </w:pPr>
            <w:r w:rsidRPr="00216B76">
              <w:rPr>
                <w:rFonts w:ascii="Times New Roman" w:hAnsi="Times New Roman" w:cs="Times New Roman"/>
                <w:color w:val="FF0000"/>
                <w:sz w:val="20"/>
                <w:szCs w:val="20"/>
              </w:rPr>
              <w:t>Communication</w:t>
            </w:r>
            <w:r w:rsidR="00A76BF1" w:rsidRPr="00216B76">
              <w:rPr>
                <w:rFonts w:ascii="Times New Roman" w:hAnsi="Times New Roman" w:cs="Times New Roman"/>
                <w:color w:val="FF0000"/>
                <w:sz w:val="20"/>
                <w:szCs w:val="20"/>
              </w:rPr>
              <w:t xml:space="preserve"> – initiate and exchange in conversation with peers using conversation cards</w:t>
            </w:r>
          </w:p>
        </w:tc>
      </w:tr>
      <w:tr w:rsidR="00D455E1" w:rsidRPr="00216B76" w14:paraId="7201C689" w14:textId="77777777" w:rsidTr="004C00C7">
        <w:trPr>
          <w:trHeight w:val="144"/>
        </w:trPr>
        <w:tc>
          <w:tcPr>
            <w:tcW w:w="714" w:type="dxa"/>
            <w:shd w:val="clear" w:color="auto" w:fill="auto"/>
          </w:tcPr>
          <w:p w14:paraId="6D8A1CE5" w14:textId="26555EE0" w:rsidR="00D455E1" w:rsidRPr="00216B76" w:rsidRDefault="00D455E1" w:rsidP="0003174D">
            <w:pPr>
              <w:rPr>
                <w:rFonts w:ascii="Times New Roman" w:hAnsi="Times New Roman" w:cs="Times New Roman"/>
              </w:rPr>
            </w:pPr>
            <w:r w:rsidRPr="00216B76">
              <w:rPr>
                <w:rFonts w:ascii="Times New Roman" w:hAnsi="Times New Roman" w:cs="Times New Roman"/>
              </w:rPr>
              <w:t>3</w:t>
            </w:r>
          </w:p>
        </w:tc>
        <w:tc>
          <w:tcPr>
            <w:tcW w:w="8641" w:type="dxa"/>
            <w:shd w:val="clear" w:color="auto" w:fill="auto"/>
          </w:tcPr>
          <w:p w14:paraId="548E4BE1" w14:textId="3739FF40" w:rsidR="00D455E1" w:rsidRPr="00216B76" w:rsidRDefault="00A76BF1" w:rsidP="0003174D">
            <w:pPr>
              <w:rPr>
                <w:rFonts w:ascii="Times New Roman" w:hAnsi="Times New Roman" w:cs="Times New Roman"/>
                <w:color w:val="FF0000"/>
                <w:sz w:val="20"/>
                <w:szCs w:val="20"/>
              </w:rPr>
            </w:pPr>
            <w:r w:rsidRPr="00216B76">
              <w:rPr>
                <w:rFonts w:ascii="Times New Roman" w:hAnsi="Times New Roman" w:cs="Times New Roman"/>
                <w:color w:val="FF0000"/>
                <w:sz w:val="20"/>
                <w:szCs w:val="20"/>
              </w:rPr>
              <w:t>Behavior – increase time working independently</w:t>
            </w:r>
          </w:p>
        </w:tc>
      </w:tr>
      <w:tr w:rsidR="00D455E1" w:rsidRPr="00216B76" w14:paraId="79CF27BA" w14:textId="77777777" w:rsidTr="004C00C7">
        <w:trPr>
          <w:trHeight w:val="144"/>
        </w:trPr>
        <w:tc>
          <w:tcPr>
            <w:tcW w:w="714" w:type="dxa"/>
            <w:shd w:val="clear" w:color="auto" w:fill="auto"/>
          </w:tcPr>
          <w:p w14:paraId="65413754" w14:textId="3425726B" w:rsidR="00D455E1" w:rsidRPr="00216B76" w:rsidRDefault="00D455E1" w:rsidP="0003174D">
            <w:pPr>
              <w:rPr>
                <w:rFonts w:ascii="Times New Roman" w:hAnsi="Times New Roman" w:cs="Times New Roman"/>
              </w:rPr>
            </w:pPr>
            <w:r w:rsidRPr="00216B76">
              <w:rPr>
                <w:rFonts w:ascii="Times New Roman" w:hAnsi="Times New Roman" w:cs="Times New Roman"/>
              </w:rPr>
              <w:t>4</w:t>
            </w:r>
          </w:p>
        </w:tc>
        <w:tc>
          <w:tcPr>
            <w:tcW w:w="8641" w:type="dxa"/>
            <w:shd w:val="clear" w:color="auto" w:fill="auto"/>
          </w:tcPr>
          <w:p w14:paraId="492A60C4" w14:textId="46C107E7" w:rsidR="00D455E1" w:rsidRPr="00216B76" w:rsidRDefault="00D455E1" w:rsidP="00737C3C">
            <w:pPr>
              <w:rPr>
                <w:rFonts w:ascii="Times New Roman" w:hAnsi="Times New Roman" w:cs="Times New Roman"/>
                <w:color w:val="FF0000"/>
                <w:sz w:val="20"/>
                <w:szCs w:val="20"/>
              </w:rPr>
            </w:pPr>
          </w:p>
        </w:tc>
      </w:tr>
    </w:tbl>
    <w:p w14:paraId="35D0A984" w14:textId="1264DF36" w:rsidR="00DD4603" w:rsidRPr="00216B76" w:rsidRDefault="00DD4603">
      <w:pPr>
        <w:rPr>
          <w:rFonts w:ascii="Times New Roman" w:hAnsi="Times New Roman" w:cs="Times New Roman"/>
        </w:rPr>
      </w:pPr>
    </w:p>
    <w:tbl>
      <w:tblPr>
        <w:tblStyle w:val="TableGrid"/>
        <w:tblW w:w="9355" w:type="dxa"/>
        <w:tblLayout w:type="fixed"/>
        <w:tblLook w:val="04A0" w:firstRow="1" w:lastRow="0" w:firstColumn="1" w:lastColumn="0" w:noHBand="0" w:noVBand="1"/>
      </w:tblPr>
      <w:tblGrid>
        <w:gridCol w:w="714"/>
        <w:gridCol w:w="8641"/>
      </w:tblGrid>
      <w:tr w:rsidR="00824AC1" w:rsidRPr="00216B76" w14:paraId="5A766A1C" w14:textId="77777777" w:rsidTr="004C00C7">
        <w:trPr>
          <w:trHeight w:val="144"/>
        </w:trPr>
        <w:tc>
          <w:tcPr>
            <w:tcW w:w="9355" w:type="dxa"/>
            <w:gridSpan w:val="2"/>
            <w:shd w:val="clear" w:color="auto" w:fill="auto"/>
          </w:tcPr>
          <w:p w14:paraId="7BC5485F" w14:textId="4192BFB0" w:rsidR="00824AC1" w:rsidRPr="00216B76" w:rsidRDefault="00824AC1" w:rsidP="00737C3C">
            <w:pPr>
              <w:rPr>
                <w:rFonts w:ascii="Times New Roman" w:hAnsi="Times New Roman" w:cs="Times New Roman"/>
                <w:color w:val="FF0000"/>
                <w:sz w:val="20"/>
                <w:szCs w:val="20"/>
              </w:rPr>
            </w:pPr>
            <w:r w:rsidRPr="00216B76">
              <w:rPr>
                <w:rFonts w:ascii="Times New Roman" w:hAnsi="Times New Roman" w:cs="Times New Roman"/>
                <w:b/>
              </w:rPr>
              <w:t>Part 7: Cross-Prioritization.</w:t>
            </w:r>
            <w:r w:rsidRPr="00216B76">
              <w:rPr>
                <w:rFonts w:ascii="Times New Roman" w:hAnsi="Times New Roman" w:cs="Times New Roman"/>
              </w:rPr>
              <w:t xml:space="preserve">  </w:t>
            </w:r>
            <w:r w:rsidRPr="00216B76">
              <w:rPr>
                <w:rFonts w:ascii="Times New Roman" w:hAnsi="Times New Roman" w:cs="Times New Roman"/>
                <w:sz w:val="20"/>
                <w:szCs w:val="20"/>
              </w:rPr>
              <w:t xml:space="preserve">Review the priority vocabulary, knowledge, and skills from Parts 3, 4, and 5. Rank the top 3 or 4 vocabulary, knowledge, and/or skills for the student to learn in the upcoming instructional period (6 days of data collection for the instructional plan). Note: </w:t>
            </w:r>
            <w:r w:rsidRPr="00216B76">
              <w:rPr>
                <w:rFonts w:ascii="Times New Roman" w:hAnsi="Times New Roman" w:cs="Times New Roman"/>
                <w:sz w:val="20"/>
                <w:szCs w:val="20"/>
                <w:u w:val="single"/>
              </w:rPr>
              <w:t>You do not need to have priorities from all three areas</w:t>
            </w:r>
            <w:r w:rsidRPr="00216B76">
              <w:rPr>
                <w:rFonts w:ascii="Times New Roman" w:hAnsi="Times New Roman" w:cs="Times New Roman"/>
                <w:sz w:val="20"/>
                <w:szCs w:val="20"/>
              </w:rPr>
              <w:t xml:space="preserve"> (vocabulary, knowledge, and skills).  You must only select the topics that are true priorities for your student.</w:t>
            </w:r>
          </w:p>
        </w:tc>
      </w:tr>
      <w:tr w:rsidR="00824AC1" w:rsidRPr="00216B76" w14:paraId="5DB34A8E" w14:textId="77777777" w:rsidTr="004C00C7">
        <w:trPr>
          <w:trHeight w:val="144"/>
        </w:trPr>
        <w:tc>
          <w:tcPr>
            <w:tcW w:w="714" w:type="dxa"/>
            <w:shd w:val="clear" w:color="auto" w:fill="auto"/>
          </w:tcPr>
          <w:p w14:paraId="0BBE23AB" w14:textId="2E56D0AF" w:rsidR="00824AC1" w:rsidRPr="00216B76" w:rsidRDefault="00A76BF1" w:rsidP="00824AC1">
            <w:pPr>
              <w:rPr>
                <w:rFonts w:ascii="Times New Roman" w:hAnsi="Times New Roman" w:cs="Times New Roman"/>
              </w:rPr>
            </w:pPr>
            <w:r w:rsidRPr="00216B76">
              <w:rPr>
                <w:rFonts w:ascii="Times New Roman" w:hAnsi="Times New Roman" w:cs="Times New Roman"/>
              </w:rPr>
              <w:t>1</w:t>
            </w:r>
          </w:p>
        </w:tc>
        <w:tc>
          <w:tcPr>
            <w:tcW w:w="8641" w:type="dxa"/>
            <w:shd w:val="clear" w:color="auto" w:fill="auto"/>
          </w:tcPr>
          <w:p w14:paraId="186B0BE0" w14:textId="7AEA8C24" w:rsidR="00824AC1" w:rsidRPr="00216B76" w:rsidRDefault="00824AC1" w:rsidP="00824AC1">
            <w:pPr>
              <w:rPr>
                <w:rFonts w:ascii="Times New Roman" w:hAnsi="Times New Roman" w:cs="Times New Roman"/>
                <w:color w:val="FF0000"/>
                <w:sz w:val="20"/>
                <w:szCs w:val="20"/>
              </w:rPr>
            </w:pPr>
            <w:r w:rsidRPr="00216B76">
              <w:rPr>
                <w:rFonts w:ascii="Times New Roman" w:hAnsi="Times New Roman" w:cs="Times New Roman"/>
                <w:color w:val="FF0000"/>
                <w:sz w:val="20"/>
                <w:szCs w:val="20"/>
              </w:rPr>
              <w:t>Vocab - Digestion</w:t>
            </w:r>
          </w:p>
        </w:tc>
      </w:tr>
      <w:tr w:rsidR="00F248A3" w:rsidRPr="00216B76" w14:paraId="486C19DA" w14:textId="77777777" w:rsidTr="004C00C7">
        <w:trPr>
          <w:trHeight w:val="386"/>
        </w:trPr>
        <w:tc>
          <w:tcPr>
            <w:tcW w:w="714" w:type="dxa"/>
            <w:shd w:val="clear" w:color="auto" w:fill="auto"/>
          </w:tcPr>
          <w:p w14:paraId="438A7912" w14:textId="5390A510" w:rsidR="00F248A3" w:rsidRPr="00216B76" w:rsidRDefault="00F248A3" w:rsidP="00F248A3">
            <w:pPr>
              <w:rPr>
                <w:rFonts w:ascii="Times New Roman" w:hAnsi="Times New Roman" w:cs="Times New Roman"/>
              </w:rPr>
            </w:pPr>
            <w:r w:rsidRPr="00216B76">
              <w:rPr>
                <w:rFonts w:ascii="Times New Roman" w:hAnsi="Times New Roman" w:cs="Times New Roman"/>
              </w:rPr>
              <w:t>2</w:t>
            </w:r>
          </w:p>
        </w:tc>
        <w:tc>
          <w:tcPr>
            <w:tcW w:w="8641" w:type="dxa"/>
            <w:shd w:val="clear" w:color="auto" w:fill="auto"/>
          </w:tcPr>
          <w:p w14:paraId="32538041" w14:textId="1E3BBEAD" w:rsidR="00F248A3" w:rsidRPr="00216B76" w:rsidRDefault="00F248A3" w:rsidP="00F248A3">
            <w:pPr>
              <w:rPr>
                <w:rFonts w:ascii="Times New Roman" w:hAnsi="Times New Roman" w:cs="Times New Roman"/>
                <w:color w:val="FF0000"/>
                <w:sz w:val="20"/>
                <w:szCs w:val="20"/>
              </w:rPr>
            </w:pPr>
            <w:r w:rsidRPr="00216B76">
              <w:rPr>
                <w:rFonts w:ascii="Times New Roman" w:hAnsi="Times New Roman" w:cs="Times New Roman"/>
                <w:color w:val="FF0000"/>
                <w:sz w:val="20"/>
                <w:szCs w:val="20"/>
              </w:rPr>
              <w:t>Knowledge – describe what happens to a bite of food</w:t>
            </w:r>
          </w:p>
        </w:tc>
      </w:tr>
      <w:tr w:rsidR="00F248A3" w:rsidRPr="00216B76" w14:paraId="2A8DA24B" w14:textId="77777777" w:rsidTr="004C00C7">
        <w:trPr>
          <w:trHeight w:val="144"/>
        </w:trPr>
        <w:tc>
          <w:tcPr>
            <w:tcW w:w="714" w:type="dxa"/>
            <w:shd w:val="clear" w:color="auto" w:fill="auto"/>
          </w:tcPr>
          <w:p w14:paraId="60C2576D" w14:textId="6F192855" w:rsidR="00F248A3" w:rsidRPr="00216B76" w:rsidRDefault="00F248A3" w:rsidP="00F248A3">
            <w:pPr>
              <w:rPr>
                <w:rFonts w:ascii="Times New Roman" w:hAnsi="Times New Roman" w:cs="Times New Roman"/>
              </w:rPr>
            </w:pPr>
            <w:r w:rsidRPr="00216B76">
              <w:rPr>
                <w:rFonts w:ascii="Times New Roman" w:hAnsi="Times New Roman" w:cs="Times New Roman"/>
              </w:rPr>
              <w:t>3</w:t>
            </w:r>
          </w:p>
        </w:tc>
        <w:tc>
          <w:tcPr>
            <w:tcW w:w="8641" w:type="dxa"/>
            <w:shd w:val="clear" w:color="auto" w:fill="auto"/>
          </w:tcPr>
          <w:p w14:paraId="1AA0EC15" w14:textId="43E84CC4" w:rsidR="00F248A3" w:rsidRPr="00216B76" w:rsidRDefault="00F248A3" w:rsidP="00F248A3">
            <w:pPr>
              <w:rPr>
                <w:rFonts w:ascii="Times New Roman" w:hAnsi="Times New Roman" w:cs="Times New Roman"/>
                <w:color w:val="FF0000"/>
                <w:sz w:val="20"/>
                <w:szCs w:val="20"/>
              </w:rPr>
            </w:pPr>
            <w:r w:rsidRPr="00216B76">
              <w:rPr>
                <w:rFonts w:ascii="Times New Roman" w:hAnsi="Times New Roman" w:cs="Times New Roman"/>
                <w:color w:val="FF0000"/>
                <w:sz w:val="20"/>
                <w:szCs w:val="20"/>
              </w:rPr>
              <w:t>Skill – measure pH</w:t>
            </w:r>
          </w:p>
        </w:tc>
      </w:tr>
      <w:tr w:rsidR="00F248A3" w:rsidRPr="00216B76" w14:paraId="3596D289" w14:textId="77777777" w:rsidTr="004C00C7">
        <w:trPr>
          <w:trHeight w:val="144"/>
        </w:trPr>
        <w:tc>
          <w:tcPr>
            <w:tcW w:w="714" w:type="dxa"/>
            <w:shd w:val="clear" w:color="auto" w:fill="auto"/>
          </w:tcPr>
          <w:p w14:paraId="352660D1" w14:textId="332D36B2" w:rsidR="00F248A3" w:rsidRPr="00216B76" w:rsidRDefault="00F248A3" w:rsidP="00F248A3">
            <w:pPr>
              <w:rPr>
                <w:rFonts w:ascii="Times New Roman" w:hAnsi="Times New Roman" w:cs="Times New Roman"/>
              </w:rPr>
            </w:pPr>
            <w:r w:rsidRPr="00216B76">
              <w:rPr>
                <w:rFonts w:ascii="Times New Roman" w:hAnsi="Times New Roman" w:cs="Times New Roman"/>
              </w:rPr>
              <w:t>4</w:t>
            </w:r>
          </w:p>
        </w:tc>
        <w:tc>
          <w:tcPr>
            <w:tcW w:w="8641" w:type="dxa"/>
            <w:shd w:val="clear" w:color="auto" w:fill="auto"/>
          </w:tcPr>
          <w:p w14:paraId="1C5CF7B0" w14:textId="165B4F6F" w:rsidR="00F248A3" w:rsidRPr="00216B76" w:rsidRDefault="008E128C" w:rsidP="00F248A3">
            <w:pPr>
              <w:rPr>
                <w:rFonts w:ascii="Times New Roman" w:hAnsi="Times New Roman" w:cs="Times New Roman"/>
                <w:color w:val="FF0000"/>
                <w:sz w:val="20"/>
                <w:szCs w:val="20"/>
              </w:rPr>
            </w:pPr>
            <w:r w:rsidRPr="00216B76">
              <w:rPr>
                <w:rFonts w:ascii="Times New Roman" w:hAnsi="Times New Roman" w:cs="Times New Roman"/>
                <w:color w:val="FF0000"/>
                <w:sz w:val="20"/>
                <w:szCs w:val="20"/>
              </w:rPr>
              <w:t xml:space="preserve">Communication – </w:t>
            </w:r>
            <w:r w:rsidR="000072C1" w:rsidRPr="00216B76">
              <w:rPr>
                <w:rFonts w:ascii="Times New Roman" w:hAnsi="Times New Roman" w:cs="Times New Roman"/>
                <w:color w:val="FF0000"/>
                <w:sz w:val="20"/>
                <w:szCs w:val="20"/>
              </w:rPr>
              <w:t>initiate an exchange in conversation with peers using conversation cards</w:t>
            </w:r>
          </w:p>
        </w:tc>
      </w:tr>
    </w:tbl>
    <w:p w14:paraId="105709F7" w14:textId="499283EC" w:rsidR="00A75E7A" w:rsidRPr="00216B76" w:rsidRDefault="00A75E7A">
      <w:pPr>
        <w:rPr>
          <w:rFonts w:ascii="Times New Roman" w:hAnsi="Times New Roman" w:cs="Times New Roman"/>
        </w:rPr>
      </w:pPr>
    </w:p>
    <w:tbl>
      <w:tblPr>
        <w:tblStyle w:val="TableGrid"/>
        <w:tblW w:w="9355" w:type="dxa"/>
        <w:tblLayout w:type="fixed"/>
        <w:tblLook w:val="04A0" w:firstRow="1" w:lastRow="0" w:firstColumn="1" w:lastColumn="0" w:noHBand="0" w:noVBand="1"/>
      </w:tblPr>
      <w:tblGrid>
        <w:gridCol w:w="2337"/>
        <w:gridCol w:w="2339"/>
        <w:gridCol w:w="808"/>
        <w:gridCol w:w="810"/>
        <w:gridCol w:w="721"/>
        <w:gridCol w:w="810"/>
        <w:gridCol w:w="1530"/>
      </w:tblGrid>
      <w:tr w:rsidR="00F248A3" w:rsidRPr="00216B76" w14:paraId="0844CD75" w14:textId="77777777" w:rsidTr="004C00C7">
        <w:trPr>
          <w:trHeight w:val="144"/>
        </w:trPr>
        <w:tc>
          <w:tcPr>
            <w:tcW w:w="9355" w:type="dxa"/>
            <w:gridSpan w:val="7"/>
            <w:shd w:val="clear" w:color="auto" w:fill="auto"/>
          </w:tcPr>
          <w:p w14:paraId="16EFCAD3" w14:textId="3E8BB2CC" w:rsidR="00F248A3" w:rsidRPr="00216B76" w:rsidRDefault="00F248A3" w:rsidP="00F248A3">
            <w:pPr>
              <w:rPr>
                <w:rFonts w:ascii="Times New Roman" w:hAnsi="Times New Roman" w:cs="Times New Roman"/>
                <w:sz w:val="20"/>
                <w:szCs w:val="20"/>
              </w:rPr>
            </w:pPr>
            <w:r w:rsidRPr="00216B76">
              <w:rPr>
                <w:rFonts w:ascii="Times New Roman" w:hAnsi="Times New Roman" w:cs="Times New Roman"/>
                <w:b/>
                <w:bCs/>
              </w:rPr>
              <w:t>Part 8: Plan</w:t>
            </w:r>
            <w:r w:rsidRPr="00216B76">
              <w:rPr>
                <w:rFonts w:ascii="Times New Roman" w:hAnsi="Times New Roman" w:cs="Times New Roman"/>
                <w:b/>
                <w:bCs/>
                <w:sz w:val="20"/>
                <w:szCs w:val="20"/>
              </w:rPr>
              <w:t xml:space="preserve">. </w:t>
            </w:r>
            <w:r w:rsidRPr="00216B76">
              <w:rPr>
                <w:rFonts w:ascii="Times New Roman" w:hAnsi="Times New Roman" w:cs="Times New Roman"/>
                <w:sz w:val="20"/>
                <w:szCs w:val="20"/>
              </w:rPr>
              <w:t>Use the priority skills you identified in Part 7 to plan how you will (1) ensure those priority skills are taught to the student and (2) student progress on learning those skills are assessed. Respond to each question below:</w:t>
            </w:r>
          </w:p>
        </w:tc>
      </w:tr>
      <w:tr w:rsidR="008E128C" w:rsidRPr="00216B76" w14:paraId="2F5B7320" w14:textId="77777777" w:rsidTr="004C00C7">
        <w:trPr>
          <w:trHeight w:val="144"/>
        </w:trPr>
        <w:tc>
          <w:tcPr>
            <w:tcW w:w="5485" w:type="dxa"/>
            <w:gridSpan w:val="3"/>
            <w:shd w:val="clear" w:color="auto" w:fill="auto"/>
          </w:tcPr>
          <w:p w14:paraId="528ABBF2" w14:textId="77777777" w:rsidR="008E128C" w:rsidRPr="00216B76" w:rsidRDefault="008E128C" w:rsidP="00F248A3">
            <w:pPr>
              <w:rPr>
                <w:rFonts w:ascii="Times New Roman" w:hAnsi="Times New Roman" w:cs="Times New Roman"/>
                <w:sz w:val="20"/>
                <w:szCs w:val="20"/>
              </w:rPr>
            </w:pPr>
            <w:r w:rsidRPr="00216B76">
              <w:rPr>
                <w:rFonts w:ascii="Times New Roman" w:hAnsi="Times New Roman" w:cs="Times New Roman"/>
                <w:sz w:val="20"/>
                <w:szCs w:val="20"/>
              </w:rPr>
              <w:t>Skill (Part 7, priority goals above)</w:t>
            </w:r>
          </w:p>
        </w:tc>
        <w:tc>
          <w:tcPr>
            <w:tcW w:w="810" w:type="dxa"/>
            <w:shd w:val="clear" w:color="auto" w:fill="auto"/>
          </w:tcPr>
          <w:p w14:paraId="2F5926D4" w14:textId="77777777" w:rsidR="008E128C" w:rsidRPr="00216B76" w:rsidRDefault="008E128C" w:rsidP="00F248A3">
            <w:pPr>
              <w:rPr>
                <w:rFonts w:ascii="Times New Roman" w:hAnsi="Times New Roman" w:cs="Times New Roman"/>
                <w:sz w:val="20"/>
                <w:szCs w:val="20"/>
              </w:rPr>
            </w:pPr>
            <w:r w:rsidRPr="00216B76">
              <w:rPr>
                <w:rFonts w:ascii="Times New Roman" w:hAnsi="Times New Roman" w:cs="Times New Roman"/>
                <w:sz w:val="20"/>
                <w:szCs w:val="20"/>
              </w:rPr>
              <w:t>1</w:t>
            </w:r>
          </w:p>
        </w:tc>
        <w:tc>
          <w:tcPr>
            <w:tcW w:w="720" w:type="dxa"/>
            <w:shd w:val="clear" w:color="auto" w:fill="auto"/>
          </w:tcPr>
          <w:p w14:paraId="0A336CC9" w14:textId="77777777" w:rsidR="008E128C" w:rsidRPr="00216B76" w:rsidRDefault="008E128C" w:rsidP="00F248A3">
            <w:pPr>
              <w:rPr>
                <w:rFonts w:ascii="Times New Roman" w:hAnsi="Times New Roman" w:cs="Times New Roman"/>
                <w:sz w:val="20"/>
                <w:szCs w:val="20"/>
              </w:rPr>
            </w:pPr>
            <w:r w:rsidRPr="00216B76">
              <w:rPr>
                <w:rFonts w:ascii="Times New Roman" w:hAnsi="Times New Roman" w:cs="Times New Roman"/>
                <w:sz w:val="20"/>
                <w:szCs w:val="20"/>
              </w:rPr>
              <w:t>2</w:t>
            </w:r>
          </w:p>
        </w:tc>
        <w:tc>
          <w:tcPr>
            <w:tcW w:w="810" w:type="dxa"/>
            <w:shd w:val="clear" w:color="auto" w:fill="auto"/>
          </w:tcPr>
          <w:p w14:paraId="71E0FF5B" w14:textId="77777777" w:rsidR="008E128C" w:rsidRPr="00216B76" w:rsidRDefault="008E128C" w:rsidP="00F248A3">
            <w:pPr>
              <w:rPr>
                <w:rFonts w:ascii="Times New Roman" w:hAnsi="Times New Roman" w:cs="Times New Roman"/>
                <w:sz w:val="20"/>
                <w:szCs w:val="20"/>
              </w:rPr>
            </w:pPr>
            <w:r w:rsidRPr="00216B76">
              <w:rPr>
                <w:rFonts w:ascii="Times New Roman" w:hAnsi="Times New Roman" w:cs="Times New Roman"/>
                <w:sz w:val="20"/>
                <w:szCs w:val="20"/>
              </w:rPr>
              <w:t>3</w:t>
            </w:r>
          </w:p>
        </w:tc>
        <w:tc>
          <w:tcPr>
            <w:tcW w:w="1530" w:type="dxa"/>
            <w:shd w:val="clear" w:color="auto" w:fill="auto"/>
          </w:tcPr>
          <w:p w14:paraId="2F6E23AD" w14:textId="3F625094" w:rsidR="008E128C" w:rsidRPr="00216B76" w:rsidRDefault="008E128C" w:rsidP="00F248A3">
            <w:pPr>
              <w:rPr>
                <w:rFonts w:ascii="Times New Roman" w:hAnsi="Times New Roman" w:cs="Times New Roman"/>
                <w:sz w:val="20"/>
                <w:szCs w:val="20"/>
              </w:rPr>
            </w:pPr>
            <w:r w:rsidRPr="00216B76">
              <w:rPr>
                <w:rFonts w:ascii="Times New Roman" w:hAnsi="Times New Roman" w:cs="Times New Roman"/>
                <w:sz w:val="20"/>
                <w:szCs w:val="20"/>
              </w:rPr>
              <w:t>4</w:t>
            </w:r>
          </w:p>
        </w:tc>
      </w:tr>
      <w:tr w:rsidR="008E128C" w:rsidRPr="00216B76" w14:paraId="28989A30" w14:textId="77777777" w:rsidTr="004C00C7">
        <w:trPr>
          <w:trHeight w:val="144"/>
        </w:trPr>
        <w:tc>
          <w:tcPr>
            <w:tcW w:w="5485" w:type="dxa"/>
            <w:gridSpan w:val="3"/>
            <w:shd w:val="clear" w:color="auto" w:fill="auto"/>
          </w:tcPr>
          <w:p w14:paraId="625C4CD8" w14:textId="77777777" w:rsidR="008E128C" w:rsidRPr="00216B76" w:rsidRDefault="008E128C" w:rsidP="00F248A3">
            <w:pPr>
              <w:rPr>
                <w:rFonts w:ascii="Times New Roman" w:hAnsi="Times New Roman" w:cs="Times New Roman"/>
                <w:sz w:val="20"/>
                <w:szCs w:val="20"/>
              </w:rPr>
            </w:pPr>
            <w:r w:rsidRPr="00216B76">
              <w:rPr>
                <w:rFonts w:ascii="Times New Roman" w:hAnsi="Times New Roman" w:cs="Times New Roman"/>
                <w:sz w:val="20"/>
                <w:szCs w:val="20"/>
              </w:rPr>
              <w:t>How many times per day (or week) will you work on this? Based on this, answer below…</w:t>
            </w:r>
          </w:p>
        </w:tc>
        <w:tc>
          <w:tcPr>
            <w:tcW w:w="810" w:type="dxa"/>
            <w:shd w:val="clear" w:color="auto" w:fill="auto"/>
          </w:tcPr>
          <w:p w14:paraId="09FCD97B" w14:textId="25DD4264" w:rsidR="008E128C" w:rsidRPr="00216B76" w:rsidRDefault="008E128C" w:rsidP="00F248A3">
            <w:pPr>
              <w:rPr>
                <w:rFonts w:ascii="Times New Roman" w:hAnsi="Times New Roman" w:cs="Times New Roman"/>
                <w:sz w:val="20"/>
                <w:szCs w:val="20"/>
              </w:rPr>
            </w:pPr>
            <w:r w:rsidRPr="00216B76">
              <w:rPr>
                <w:rFonts w:ascii="Times New Roman" w:hAnsi="Times New Roman" w:cs="Times New Roman"/>
                <w:color w:val="FF0000"/>
                <w:sz w:val="20"/>
                <w:szCs w:val="20"/>
              </w:rPr>
              <w:t>1/day</w:t>
            </w:r>
          </w:p>
        </w:tc>
        <w:tc>
          <w:tcPr>
            <w:tcW w:w="720" w:type="dxa"/>
            <w:shd w:val="clear" w:color="auto" w:fill="auto"/>
          </w:tcPr>
          <w:p w14:paraId="44300373" w14:textId="4B147D1F" w:rsidR="008E128C" w:rsidRPr="00216B76" w:rsidRDefault="008E128C" w:rsidP="00F248A3">
            <w:pPr>
              <w:rPr>
                <w:rFonts w:ascii="Times New Roman" w:hAnsi="Times New Roman" w:cs="Times New Roman"/>
                <w:color w:val="FF0000"/>
                <w:sz w:val="20"/>
                <w:szCs w:val="20"/>
              </w:rPr>
            </w:pPr>
            <w:r w:rsidRPr="00216B76">
              <w:rPr>
                <w:rFonts w:ascii="Times New Roman" w:hAnsi="Times New Roman" w:cs="Times New Roman"/>
                <w:color w:val="FF0000"/>
                <w:sz w:val="20"/>
                <w:szCs w:val="20"/>
              </w:rPr>
              <w:t>1/day</w:t>
            </w:r>
          </w:p>
        </w:tc>
        <w:tc>
          <w:tcPr>
            <w:tcW w:w="810" w:type="dxa"/>
            <w:shd w:val="clear" w:color="auto" w:fill="auto"/>
          </w:tcPr>
          <w:p w14:paraId="01011C5C" w14:textId="3D60BAC4" w:rsidR="008E128C" w:rsidRPr="00216B76" w:rsidRDefault="008E128C" w:rsidP="00F248A3">
            <w:pPr>
              <w:rPr>
                <w:rFonts w:ascii="Times New Roman" w:hAnsi="Times New Roman" w:cs="Times New Roman"/>
                <w:color w:val="FF0000"/>
                <w:sz w:val="20"/>
                <w:szCs w:val="20"/>
              </w:rPr>
            </w:pPr>
            <w:r w:rsidRPr="00216B76">
              <w:rPr>
                <w:rFonts w:ascii="Times New Roman" w:hAnsi="Times New Roman" w:cs="Times New Roman"/>
                <w:color w:val="FF0000"/>
                <w:sz w:val="20"/>
                <w:szCs w:val="20"/>
              </w:rPr>
              <w:t>1/day</w:t>
            </w:r>
          </w:p>
        </w:tc>
        <w:tc>
          <w:tcPr>
            <w:tcW w:w="1530" w:type="dxa"/>
            <w:shd w:val="clear" w:color="auto" w:fill="auto"/>
          </w:tcPr>
          <w:p w14:paraId="63E378A7" w14:textId="2A888343" w:rsidR="008E128C" w:rsidRPr="00216B76" w:rsidRDefault="008E128C" w:rsidP="00F248A3">
            <w:pPr>
              <w:rPr>
                <w:rFonts w:ascii="Times New Roman" w:hAnsi="Times New Roman" w:cs="Times New Roman"/>
                <w:color w:val="FF0000"/>
                <w:sz w:val="20"/>
                <w:szCs w:val="20"/>
              </w:rPr>
            </w:pPr>
            <w:r w:rsidRPr="00216B76">
              <w:rPr>
                <w:rFonts w:ascii="Times New Roman" w:hAnsi="Times New Roman" w:cs="Times New Roman"/>
                <w:color w:val="FF0000"/>
                <w:sz w:val="20"/>
                <w:szCs w:val="20"/>
              </w:rPr>
              <w:t>1/day</w:t>
            </w:r>
          </w:p>
        </w:tc>
      </w:tr>
      <w:tr w:rsidR="00F248A3" w:rsidRPr="00216B76" w14:paraId="10CE9E42" w14:textId="77777777" w:rsidTr="004C00C7">
        <w:trPr>
          <w:trHeight w:val="144"/>
        </w:trPr>
        <w:tc>
          <w:tcPr>
            <w:tcW w:w="9355" w:type="dxa"/>
            <w:gridSpan w:val="7"/>
            <w:shd w:val="clear" w:color="auto" w:fill="auto"/>
          </w:tcPr>
          <w:p w14:paraId="61623D18" w14:textId="04735350" w:rsidR="00F248A3" w:rsidRPr="00216B76" w:rsidRDefault="00F248A3" w:rsidP="00F248A3">
            <w:pPr>
              <w:rPr>
                <w:rFonts w:ascii="Times New Roman" w:hAnsi="Times New Roman" w:cs="Times New Roman"/>
                <w:sz w:val="20"/>
                <w:szCs w:val="20"/>
              </w:rPr>
            </w:pPr>
            <w:r w:rsidRPr="00216B76">
              <w:rPr>
                <w:rFonts w:ascii="Times New Roman" w:hAnsi="Times New Roman" w:cs="Times New Roman"/>
                <w:sz w:val="20"/>
                <w:szCs w:val="20"/>
              </w:rPr>
              <w:t xml:space="preserve">What </w:t>
            </w:r>
            <w:r w:rsidRPr="00216B76">
              <w:rPr>
                <w:rFonts w:ascii="Times New Roman" w:hAnsi="Times New Roman" w:cs="Times New Roman"/>
                <w:sz w:val="20"/>
                <w:szCs w:val="20"/>
                <w:u w:val="single"/>
              </w:rPr>
              <w:t>additional</w:t>
            </w:r>
            <w:r w:rsidRPr="00216B76">
              <w:rPr>
                <w:rFonts w:ascii="Times New Roman" w:hAnsi="Times New Roman" w:cs="Times New Roman"/>
                <w:sz w:val="20"/>
                <w:szCs w:val="20"/>
              </w:rPr>
              <w:t xml:space="preserve"> materials are needed to supplement general instruction?  (e.g., slant board, adapted text, pictures added to PPT, vocabulary sheet with supplements to support comprehension)</w:t>
            </w:r>
          </w:p>
        </w:tc>
      </w:tr>
      <w:tr w:rsidR="008E128C" w:rsidRPr="00216B76" w14:paraId="27E86D59" w14:textId="77777777" w:rsidTr="004C00C7">
        <w:trPr>
          <w:trHeight w:val="144"/>
        </w:trPr>
        <w:tc>
          <w:tcPr>
            <w:tcW w:w="2338" w:type="dxa"/>
            <w:shd w:val="clear" w:color="auto" w:fill="auto"/>
          </w:tcPr>
          <w:p w14:paraId="2820D15B" w14:textId="6471B1E9" w:rsidR="008E128C" w:rsidRPr="00216B76" w:rsidRDefault="008E128C" w:rsidP="008E128C">
            <w:pPr>
              <w:rPr>
                <w:rFonts w:ascii="Times New Roman" w:hAnsi="Times New Roman" w:cs="Times New Roman"/>
                <w:sz w:val="20"/>
                <w:szCs w:val="20"/>
              </w:rPr>
            </w:pPr>
            <w:r w:rsidRPr="00216B76">
              <w:rPr>
                <w:rFonts w:ascii="Times New Roman" w:hAnsi="Times New Roman" w:cs="Times New Roman"/>
                <w:sz w:val="20"/>
                <w:szCs w:val="20"/>
              </w:rPr>
              <w:t xml:space="preserve">1: </w:t>
            </w:r>
            <w:r w:rsidRPr="00216B76">
              <w:rPr>
                <w:rFonts w:ascii="Times New Roman" w:hAnsi="Times New Roman" w:cs="Times New Roman"/>
                <w:color w:val="FF0000"/>
                <w:sz w:val="20"/>
                <w:szCs w:val="20"/>
              </w:rPr>
              <w:t>Vocab - Digestion</w:t>
            </w:r>
          </w:p>
        </w:tc>
        <w:tc>
          <w:tcPr>
            <w:tcW w:w="2339" w:type="dxa"/>
            <w:shd w:val="clear" w:color="auto" w:fill="auto"/>
          </w:tcPr>
          <w:p w14:paraId="0A36B189" w14:textId="4FA85000" w:rsidR="008E128C" w:rsidRPr="00216B76" w:rsidRDefault="008E128C" w:rsidP="008E128C">
            <w:pPr>
              <w:rPr>
                <w:rFonts w:ascii="Times New Roman" w:hAnsi="Times New Roman" w:cs="Times New Roman"/>
                <w:sz w:val="20"/>
                <w:szCs w:val="20"/>
              </w:rPr>
            </w:pPr>
            <w:r w:rsidRPr="00216B76">
              <w:rPr>
                <w:rFonts w:ascii="Times New Roman" w:hAnsi="Times New Roman" w:cs="Times New Roman"/>
                <w:sz w:val="20"/>
                <w:szCs w:val="20"/>
              </w:rPr>
              <w:t xml:space="preserve">2: </w:t>
            </w:r>
            <w:r w:rsidRPr="00216B76">
              <w:rPr>
                <w:rFonts w:ascii="Times New Roman" w:hAnsi="Times New Roman" w:cs="Times New Roman"/>
                <w:color w:val="FF0000"/>
                <w:sz w:val="20"/>
                <w:szCs w:val="20"/>
              </w:rPr>
              <w:t>Knowledge: Food Bite</w:t>
            </w:r>
          </w:p>
        </w:tc>
        <w:tc>
          <w:tcPr>
            <w:tcW w:w="2339" w:type="dxa"/>
            <w:gridSpan w:val="3"/>
            <w:shd w:val="clear" w:color="auto" w:fill="auto"/>
          </w:tcPr>
          <w:p w14:paraId="6F45944E" w14:textId="56C01DB5" w:rsidR="008E128C" w:rsidRPr="00216B76" w:rsidRDefault="008E128C" w:rsidP="008E128C">
            <w:pPr>
              <w:rPr>
                <w:rFonts w:ascii="Times New Roman" w:hAnsi="Times New Roman" w:cs="Times New Roman"/>
                <w:sz w:val="20"/>
                <w:szCs w:val="20"/>
              </w:rPr>
            </w:pPr>
            <w:r w:rsidRPr="00216B76">
              <w:rPr>
                <w:rFonts w:ascii="Times New Roman" w:hAnsi="Times New Roman" w:cs="Times New Roman"/>
                <w:sz w:val="20"/>
                <w:szCs w:val="20"/>
              </w:rPr>
              <w:t xml:space="preserve">3: </w:t>
            </w:r>
            <w:r w:rsidRPr="00216B76">
              <w:rPr>
                <w:rFonts w:ascii="Times New Roman" w:hAnsi="Times New Roman" w:cs="Times New Roman"/>
                <w:color w:val="FF0000"/>
                <w:sz w:val="20"/>
                <w:szCs w:val="20"/>
              </w:rPr>
              <w:t>Skill: Measure pH</w:t>
            </w:r>
          </w:p>
        </w:tc>
        <w:tc>
          <w:tcPr>
            <w:tcW w:w="2339" w:type="dxa"/>
            <w:gridSpan w:val="2"/>
            <w:shd w:val="clear" w:color="auto" w:fill="auto"/>
          </w:tcPr>
          <w:p w14:paraId="454CA1CF" w14:textId="18313BE2" w:rsidR="008E128C" w:rsidRPr="00216B76" w:rsidRDefault="008E128C" w:rsidP="008E128C">
            <w:pPr>
              <w:rPr>
                <w:rFonts w:ascii="Times New Roman" w:hAnsi="Times New Roman" w:cs="Times New Roman"/>
                <w:sz w:val="20"/>
                <w:szCs w:val="20"/>
              </w:rPr>
            </w:pPr>
            <w:r w:rsidRPr="00216B76">
              <w:rPr>
                <w:rFonts w:ascii="Times New Roman" w:hAnsi="Times New Roman" w:cs="Times New Roman"/>
                <w:sz w:val="20"/>
                <w:szCs w:val="20"/>
              </w:rPr>
              <w:t xml:space="preserve">4: </w:t>
            </w:r>
            <w:r w:rsidRPr="00216B76">
              <w:rPr>
                <w:rFonts w:ascii="Times New Roman" w:hAnsi="Times New Roman" w:cs="Times New Roman"/>
                <w:color w:val="FF0000"/>
                <w:sz w:val="20"/>
                <w:szCs w:val="20"/>
              </w:rPr>
              <w:t>Communication:  Peer Social Exchange</w:t>
            </w:r>
          </w:p>
        </w:tc>
      </w:tr>
      <w:tr w:rsidR="008E128C" w:rsidRPr="00216B76" w14:paraId="02FE40D1" w14:textId="77777777" w:rsidTr="004C00C7">
        <w:trPr>
          <w:trHeight w:val="144"/>
        </w:trPr>
        <w:tc>
          <w:tcPr>
            <w:tcW w:w="2338" w:type="dxa"/>
            <w:shd w:val="clear" w:color="auto" w:fill="auto"/>
          </w:tcPr>
          <w:p w14:paraId="61E4089B" w14:textId="77777777" w:rsidR="008E128C" w:rsidRPr="00216B76" w:rsidRDefault="008E128C" w:rsidP="008E128C">
            <w:pPr>
              <w:pStyle w:val="ListParagraph"/>
              <w:numPr>
                <w:ilvl w:val="0"/>
                <w:numId w:val="5"/>
              </w:numPr>
              <w:ind w:left="342"/>
              <w:rPr>
                <w:rFonts w:ascii="Times New Roman" w:hAnsi="Times New Roman" w:cs="Times New Roman"/>
                <w:color w:val="FF0000"/>
                <w:sz w:val="20"/>
                <w:szCs w:val="20"/>
              </w:rPr>
            </w:pPr>
            <w:r w:rsidRPr="00216B76">
              <w:rPr>
                <w:rFonts w:ascii="Times New Roman" w:hAnsi="Times New Roman" w:cs="Times New Roman"/>
                <w:color w:val="FF0000"/>
                <w:sz w:val="20"/>
                <w:szCs w:val="20"/>
              </w:rPr>
              <w:t>Picture added to class PPT to create opportunity to ask James a question about digestion.</w:t>
            </w:r>
          </w:p>
          <w:p w14:paraId="0C8B8C51" w14:textId="77777777" w:rsidR="008E128C" w:rsidRPr="00216B76" w:rsidRDefault="008E128C" w:rsidP="008E128C">
            <w:pPr>
              <w:pStyle w:val="ListParagraph"/>
              <w:numPr>
                <w:ilvl w:val="0"/>
                <w:numId w:val="5"/>
              </w:numPr>
              <w:ind w:left="342"/>
              <w:rPr>
                <w:rFonts w:ascii="Times New Roman" w:hAnsi="Times New Roman" w:cs="Times New Roman"/>
                <w:sz w:val="20"/>
                <w:szCs w:val="20"/>
              </w:rPr>
            </w:pPr>
            <w:r w:rsidRPr="00216B76">
              <w:rPr>
                <w:rFonts w:ascii="Times New Roman" w:hAnsi="Times New Roman" w:cs="Times New Roman"/>
                <w:color w:val="FF0000"/>
                <w:sz w:val="20"/>
                <w:szCs w:val="20"/>
              </w:rPr>
              <w:t>Images and video examples of digestion integrated into instruction or student materials daily</w:t>
            </w:r>
          </w:p>
          <w:p w14:paraId="0B18AD3F" w14:textId="0286253C" w:rsidR="008E128C" w:rsidRPr="00216B76" w:rsidRDefault="008E128C" w:rsidP="008E128C">
            <w:pPr>
              <w:pStyle w:val="ListParagraph"/>
              <w:numPr>
                <w:ilvl w:val="0"/>
                <w:numId w:val="5"/>
              </w:numPr>
              <w:ind w:left="342"/>
              <w:rPr>
                <w:rFonts w:ascii="Times New Roman" w:hAnsi="Times New Roman" w:cs="Times New Roman"/>
                <w:sz w:val="20"/>
                <w:szCs w:val="20"/>
              </w:rPr>
            </w:pPr>
            <w:r w:rsidRPr="00216B76">
              <w:rPr>
                <w:rFonts w:ascii="Times New Roman" w:hAnsi="Times New Roman" w:cs="Times New Roman"/>
                <w:color w:val="FF0000"/>
                <w:sz w:val="20"/>
                <w:szCs w:val="20"/>
              </w:rPr>
              <w:t>Anchor chart posted in class with picture representation of key vocabulary for the unit and a mini version available at James’s desk</w:t>
            </w:r>
          </w:p>
        </w:tc>
        <w:tc>
          <w:tcPr>
            <w:tcW w:w="2339" w:type="dxa"/>
            <w:shd w:val="clear" w:color="auto" w:fill="auto"/>
          </w:tcPr>
          <w:p w14:paraId="6C597B4F" w14:textId="77777777" w:rsidR="008E128C" w:rsidRPr="00216B76" w:rsidRDefault="008E128C" w:rsidP="008E128C">
            <w:pPr>
              <w:pStyle w:val="ListParagraph"/>
              <w:numPr>
                <w:ilvl w:val="0"/>
                <w:numId w:val="5"/>
              </w:numPr>
              <w:ind w:left="342"/>
              <w:rPr>
                <w:rFonts w:ascii="Times New Roman" w:hAnsi="Times New Roman" w:cs="Times New Roman"/>
                <w:sz w:val="20"/>
                <w:szCs w:val="20"/>
              </w:rPr>
            </w:pPr>
            <w:r w:rsidRPr="00216B76">
              <w:rPr>
                <w:rFonts w:ascii="Times New Roman" w:hAnsi="Times New Roman" w:cs="Times New Roman"/>
                <w:color w:val="FF0000"/>
                <w:sz w:val="20"/>
                <w:szCs w:val="20"/>
              </w:rPr>
              <w:t>Step by step, picture supported process should be created as an anchor chart in the class and a mini version should be available at James’s desk</w:t>
            </w:r>
          </w:p>
          <w:p w14:paraId="3FBE661E" w14:textId="38F0C65B" w:rsidR="008E128C" w:rsidRPr="00216B76" w:rsidRDefault="00CA5C9C" w:rsidP="008E128C">
            <w:pPr>
              <w:pStyle w:val="ListParagraph"/>
              <w:numPr>
                <w:ilvl w:val="0"/>
                <w:numId w:val="5"/>
              </w:numPr>
              <w:ind w:left="342"/>
              <w:rPr>
                <w:rFonts w:ascii="Times New Roman" w:hAnsi="Times New Roman" w:cs="Times New Roman"/>
                <w:color w:val="FF0000"/>
                <w:sz w:val="20"/>
                <w:szCs w:val="20"/>
              </w:rPr>
            </w:pPr>
            <w:r w:rsidRPr="00216B76">
              <w:rPr>
                <w:rFonts w:ascii="Times New Roman" w:hAnsi="Times New Roman" w:cs="Times New Roman"/>
                <w:color w:val="FF0000"/>
                <w:sz w:val="20"/>
                <w:szCs w:val="20"/>
              </w:rPr>
              <w:t>C</w:t>
            </w:r>
            <w:r w:rsidR="008E128C" w:rsidRPr="00216B76">
              <w:rPr>
                <w:rFonts w:ascii="Times New Roman" w:hAnsi="Times New Roman" w:cs="Times New Roman"/>
                <w:color w:val="FF0000"/>
                <w:sz w:val="20"/>
                <w:szCs w:val="20"/>
              </w:rPr>
              <w:t>ards with each step and picture to be used for non-verbal responses during discussion of digestion</w:t>
            </w:r>
            <w:r w:rsidRPr="00216B76">
              <w:rPr>
                <w:rFonts w:ascii="Times New Roman" w:hAnsi="Times New Roman" w:cs="Times New Roman"/>
                <w:color w:val="FF0000"/>
                <w:sz w:val="20"/>
                <w:szCs w:val="20"/>
              </w:rPr>
              <w:t xml:space="preserve">. Step cars should be color coded to match the color of the corresponding body part in the human body visual support. </w:t>
            </w:r>
          </w:p>
        </w:tc>
        <w:tc>
          <w:tcPr>
            <w:tcW w:w="2339" w:type="dxa"/>
            <w:gridSpan w:val="3"/>
            <w:shd w:val="clear" w:color="auto" w:fill="auto"/>
          </w:tcPr>
          <w:p w14:paraId="057AB52D" w14:textId="77777777" w:rsidR="008E128C" w:rsidRPr="00216B76" w:rsidRDefault="008E128C" w:rsidP="008E128C">
            <w:pPr>
              <w:pStyle w:val="ListParagraph"/>
              <w:numPr>
                <w:ilvl w:val="0"/>
                <w:numId w:val="5"/>
              </w:numPr>
              <w:ind w:left="342"/>
              <w:rPr>
                <w:rFonts w:ascii="Times New Roman" w:hAnsi="Times New Roman" w:cs="Times New Roman"/>
                <w:sz w:val="20"/>
                <w:szCs w:val="20"/>
              </w:rPr>
            </w:pPr>
            <w:r w:rsidRPr="00216B76">
              <w:rPr>
                <w:rFonts w:ascii="Times New Roman" w:hAnsi="Times New Roman" w:cs="Times New Roman"/>
                <w:color w:val="FF0000"/>
                <w:sz w:val="20"/>
                <w:szCs w:val="20"/>
              </w:rPr>
              <w:t>pH test strips</w:t>
            </w:r>
          </w:p>
          <w:p w14:paraId="4F852A81" w14:textId="77777777" w:rsidR="008E128C" w:rsidRPr="00216B76" w:rsidRDefault="008E128C" w:rsidP="008E128C">
            <w:pPr>
              <w:pStyle w:val="ListParagraph"/>
              <w:numPr>
                <w:ilvl w:val="0"/>
                <w:numId w:val="5"/>
              </w:numPr>
              <w:ind w:left="342"/>
              <w:rPr>
                <w:rFonts w:ascii="Times New Roman" w:hAnsi="Times New Roman" w:cs="Times New Roman"/>
                <w:sz w:val="20"/>
                <w:szCs w:val="20"/>
              </w:rPr>
            </w:pPr>
            <w:r w:rsidRPr="00216B76">
              <w:rPr>
                <w:rFonts w:ascii="Times New Roman" w:hAnsi="Times New Roman" w:cs="Times New Roman"/>
                <w:color w:val="FF0000"/>
                <w:sz w:val="20"/>
                <w:szCs w:val="20"/>
              </w:rPr>
              <w:t>One liquid or other testable substance to briefly investigate each day at some point during class. Class takes guesses at pH and James tests then states number</w:t>
            </w:r>
          </w:p>
          <w:p w14:paraId="06605F2C" w14:textId="53C2255D" w:rsidR="008E128C" w:rsidRPr="00216B76" w:rsidRDefault="008E128C" w:rsidP="008E128C">
            <w:pPr>
              <w:pStyle w:val="ListParagraph"/>
              <w:numPr>
                <w:ilvl w:val="0"/>
                <w:numId w:val="5"/>
              </w:numPr>
              <w:ind w:left="342"/>
              <w:rPr>
                <w:rFonts w:ascii="Times New Roman" w:hAnsi="Times New Roman" w:cs="Times New Roman"/>
                <w:sz w:val="20"/>
                <w:szCs w:val="20"/>
              </w:rPr>
            </w:pPr>
          </w:p>
        </w:tc>
        <w:tc>
          <w:tcPr>
            <w:tcW w:w="2339" w:type="dxa"/>
            <w:gridSpan w:val="2"/>
            <w:shd w:val="clear" w:color="auto" w:fill="auto"/>
          </w:tcPr>
          <w:p w14:paraId="0692742F" w14:textId="77777777" w:rsidR="008E128C" w:rsidRPr="00216B76" w:rsidRDefault="008E128C" w:rsidP="008E128C">
            <w:pPr>
              <w:pStyle w:val="ListParagraph"/>
              <w:numPr>
                <w:ilvl w:val="0"/>
                <w:numId w:val="5"/>
              </w:numPr>
              <w:ind w:left="342"/>
              <w:rPr>
                <w:rFonts w:ascii="Times New Roman" w:hAnsi="Times New Roman" w:cs="Times New Roman"/>
                <w:sz w:val="20"/>
                <w:szCs w:val="20"/>
              </w:rPr>
            </w:pPr>
            <w:r w:rsidRPr="00216B76">
              <w:rPr>
                <w:rFonts w:ascii="Times New Roman" w:hAnsi="Times New Roman" w:cs="Times New Roman"/>
                <w:color w:val="FF0000"/>
                <w:sz w:val="20"/>
                <w:szCs w:val="20"/>
              </w:rPr>
              <w:t xml:space="preserve">Conversation scenario/starter cards with common questions or comments about content. </w:t>
            </w:r>
          </w:p>
          <w:p w14:paraId="3B7FD98F" w14:textId="77777777" w:rsidR="008E128C" w:rsidRPr="00216B76" w:rsidRDefault="008E128C" w:rsidP="008E128C">
            <w:pPr>
              <w:pStyle w:val="ListParagraph"/>
              <w:numPr>
                <w:ilvl w:val="0"/>
                <w:numId w:val="5"/>
              </w:numPr>
              <w:ind w:left="342"/>
              <w:rPr>
                <w:rFonts w:ascii="Times New Roman" w:hAnsi="Times New Roman" w:cs="Times New Roman"/>
                <w:sz w:val="20"/>
                <w:szCs w:val="20"/>
              </w:rPr>
            </w:pPr>
            <w:r w:rsidRPr="00216B76">
              <w:rPr>
                <w:rFonts w:ascii="Times New Roman" w:hAnsi="Times New Roman" w:cs="Times New Roman"/>
                <w:color w:val="FF0000"/>
                <w:sz w:val="20"/>
                <w:szCs w:val="20"/>
              </w:rPr>
              <w:t xml:space="preserve">Red/green – support indicator for communication of understanding. </w:t>
            </w:r>
          </w:p>
          <w:p w14:paraId="5999F94F" w14:textId="77777777" w:rsidR="008E128C" w:rsidRPr="00216B76" w:rsidRDefault="008E128C" w:rsidP="008E128C">
            <w:pPr>
              <w:rPr>
                <w:rFonts w:ascii="Times New Roman" w:hAnsi="Times New Roman" w:cs="Times New Roman"/>
                <w:sz w:val="20"/>
                <w:szCs w:val="20"/>
              </w:rPr>
            </w:pPr>
          </w:p>
        </w:tc>
      </w:tr>
    </w:tbl>
    <w:p w14:paraId="3FC51A91" w14:textId="77777777" w:rsidR="004C00C7" w:rsidRDefault="004C00C7">
      <w:r>
        <w:br w:type="page"/>
      </w:r>
    </w:p>
    <w:tbl>
      <w:tblPr>
        <w:tblStyle w:val="TableGrid"/>
        <w:tblW w:w="9355" w:type="dxa"/>
        <w:tblLayout w:type="fixed"/>
        <w:tblLook w:val="04A0" w:firstRow="1" w:lastRow="0" w:firstColumn="1" w:lastColumn="0" w:noHBand="0" w:noVBand="1"/>
      </w:tblPr>
      <w:tblGrid>
        <w:gridCol w:w="2338"/>
        <w:gridCol w:w="2339"/>
        <w:gridCol w:w="2339"/>
        <w:gridCol w:w="2339"/>
      </w:tblGrid>
      <w:tr w:rsidR="008E128C" w:rsidRPr="00216B76" w14:paraId="27DECC43" w14:textId="77777777" w:rsidTr="004C00C7">
        <w:trPr>
          <w:trHeight w:val="144"/>
        </w:trPr>
        <w:tc>
          <w:tcPr>
            <w:tcW w:w="9355" w:type="dxa"/>
            <w:gridSpan w:val="4"/>
            <w:shd w:val="clear" w:color="auto" w:fill="auto"/>
          </w:tcPr>
          <w:p w14:paraId="429D4EA4" w14:textId="6B052764" w:rsidR="008E128C" w:rsidRPr="00216B76" w:rsidRDefault="008E128C" w:rsidP="008E128C">
            <w:pPr>
              <w:rPr>
                <w:rFonts w:ascii="Times New Roman" w:hAnsi="Times New Roman" w:cs="Times New Roman"/>
                <w:sz w:val="20"/>
                <w:szCs w:val="20"/>
              </w:rPr>
            </w:pPr>
            <w:r w:rsidRPr="00216B76">
              <w:rPr>
                <w:rFonts w:ascii="Times New Roman" w:hAnsi="Times New Roman" w:cs="Times New Roman"/>
                <w:sz w:val="20"/>
                <w:szCs w:val="20"/>
              </w:rPr>
              <w:lastRenderedPageBreak/>
              <w:t xml:space="preserve">What </w:t>
            </w:r>
            <w:r w:rsidRPr="00216B76">
              <w:rPr>
                <w:rFonts w:ascii="Times New Roman" w:hAnsi="Times New Roman" w:cs="Times New Roman"/>
                <w:i/>
                <w:iCs/>
                <w:sz w:val="20"/>
                <w:szCs w:val="20"/>
              </w:rPr>
              <w:t>specialized instruction</w:t>
            </w:r>
            <w:r w:rsidRPr="00216B76">
              <w:rPr>
                <w:rFonts w:ascii="Times New Roman" w:hAnsi="Times New Roman" w:cs="Times New Roman"/>
                <w:sz w:val="20"/>
                <w:szCs w:val="20"/>
              </w:rPr>
              <w:t xml:space="preserve"> is needed to </w:t>
            </w:r>
            <w:r w:rsidRPr="00216B76">
              <w:rPr>
                <w:rFonts w:ascii="Times New Roman" w:hAnsi="Times New Roman" w:cs="Times New Roman"/>
                <w:sz w:val="20"/>
                <w:szCs w:val="20"/>
                <w:u w:val="single"/>
              </w:rPr>
              <w:t xml:space="preserve">supplement </w:t>
            </w:r>
            <w:r w:rsidRPr="00216B76">
              <w:rPr>
                <w:rFonts w:ascii="Times New Roman" w:hAnsi="Times New Roman" w:cs="Times New Roman"/>
                <w:sz w:val="20"/>
                <w:szCs w:val="20"/>
              </w:rPr>
              <w:t>the GE instruction and who is providing it? Additional check-in from SPED teacher during intendent work time; supports to peers to facilitate participation; pre-planned questioning by GE teacher to target prioritized goals)</w:t>
            </w:r>
          </w:p>
        </w:tc>
      </w:tr>
      <w:tr w:rsidR="00215103" w:rsidRPr="00216B76" w14:paraId="6BDE43FC" w14:textId="77777777" w:rsidTr="004C00C7">
        <w:trPr>
          <w:trHeight w:val="144"/>
        </w:trPr>
        <w:tc>
          <w:tcPr>
            <w:tcW w:w="2338" w:type="dxa"/>
            <w:shd w:val="clear" w:color="auto" w:fill="auto"/>
          </w:tcPr>
          <w:p w14:paraId="70506EB7" w14:textId="0B77A000" w:rsidR="00215103" w:rsidRPr="00216B76" w:rsidRDefault="00215103" w:rsidP="008E128C">
            <w:pPr>
              <w:rPr>
                <w:rFonts w:ascii="Times New Roman" w:hAnsi="Times New Roman" w:cs="Times New Roman"/>
                <w:sz w:val="20"/>
                <w:szCs w:val="20"/>
              </w:rPr>
            </w:pPr>
            <w:r w:rsidRPr="00216B76">
              <w:rPr>
                <w:rFonts w:ascii="Times New Roman" w:hAnsi="Times New Roman" w:cs="Times New Roman"/>
                <w:sz w:val="20"/>
                <w:szCs w:val="20"/>
              </w:rPr>
              <w:t xml:space="preserve">1: </w:t>
            </w:r>
            <w:r w:rsidRPr="00216B76">
              <w:rPr>
                <w:rFonts w:ascii="Times New Roman" w:hAnsi="Times New Roman" w:cs="Times New Roman"/>
                <w:color w:val="FF0000"/>
                <w:sz w:val="20"/>
                <w:szCs w:val="20"/>
              </w:rPr>
              <w:t>Vocab - Digestion</w:t>
            </w:r>
          </w:p>
        </w:tc>
        <w:tc>
          <w:tcPr>
            <w:tcW w:w="2339" w:type="dxa"/>
            <w:shd w:val="clear" w:color="auto" w:fill="auto"/>
          </w:tcPr>
          <w:p w14:paraId="19D6355C" w14:textId="6B9C1703" w:rsidR="00215103" w:rsidRPr="00216B76" w:rsidRDefault="00215103" w:rsidP="008E128C">
            <w:pPr>
              <w:rPr>
                <w:rFonts w:ascii="Times New Roman" w:hAnsi="Times New Roman" w:cs="Times New Roman"/>
                <w:sz w:val="20"/>
                <w:szCs w:val="20"/>
              </w:rPr>
            </w:pPr>
            <w:r w:rsidRPr="00216B76">
              <w:rPr>
                <w:rFonts w:ascii="Times New Roman" w:hAnsi="Times New Roman" w:cs="Times New Roman"/>
                <w:sz w:val="20"/>
                <w:szCs w:val="20"/>
              </w:rPr>
              <w:t xml:space="preserve">2: </w:t>
            </w:r>
            <w:r w:rsidRPr="00216B76">
              <w:rPr>
                <w:rFonts w:ascii="Times New Roman" w:hAnsi="Times New Roman" w:cs="Times New Roman"/>
                <w:color w:val="FF0000"/>
                <w:sz w:val="20"/>
                <w:szCs w:val="20"/>
              </w:rPr>
              <w:t>Knowledge: Food Bite</w:t>
            </w:r>
          </w:p>
        </w:tc>
        <w:tc>
          <w:tcPr>
            <w:tcW w:w="2339" w:type="dxa"/>
            <w:shd w:val="clear" w:color="auto" w:fill="auto"/>
          </w:tcPr>
          <w:p w14:paraId="49C9D0B4" w14:textId="4F991BF5" w:rsidR="00215103" w:rsidRPr="00216B76" w:rsidRDefault="00215103" w:rsidP="008E128C">
            <w:pPr>
              <w:rPr>
                <w:rFonts w:ascii="Times New Roman" w:hAnsi="Times New Roman" w:cs="Times New Roman"/>
                <w:sz w:val="20"/>
                <w:szCs w:val="20"/>
              </w:rPr>
            </w:pPr>
            <w:r w:rsidRPr="00216B76">
              <w:rPr>
                <w:rFonts w:ascii="Times New Roman" w:hAnsi="Times New Roman" w:cs="Times New Roman"/>
                <w:sz w:val="20"/>
                <w:szCs w:val="20"/>
              </w:rPr>
              <w:t xml:space="preserve">3: </w:t>
            </w:r>
            <w:r w:rsidRPr="00216B76">
              <w:rPr>
                <w:rFonts w:ascii="Times New Roman" w:hAnsi="Times New Roman" w:cs="Times New Roman"/>
                <w:color w:val="FF0000"/>
                <w:sz w:val="20"/>
                <w:szCs w:val="20"/>
              </w:rPr>
              <w:t>Skill: Measure pH</w:t>
            </w:r>
          </w:p>
        </w:tc>
        <w:tc>
          <w:tcPr>
            <w:tcW w:w="2339" w:type="dxa"/>
            <w:shd w:val="clear" w:color="auto" w:fill="auto"/>
          </w:tcPr>
          <w:p w14:paraId="02114705" w14:textId="3E752C64" w:rsidR="00215103" w:rsidRPr="00216B76" w:rsidRDefault="00215103" w:rsidP="008E128C">
            <w:pPr>
              <w:rPr>
                <w:rFonts w:ascii="Times New Roman" w:hAnsi="Times New Roman" w:cs="Times New Roman"/>
                <w:sz w:val="20"/>
                <w:szCs w:val="20"/>
              </w:rPr>
            </w:pPr>
            <w:r w:rsidRPr="00216B76">
              <w:rPr>
                <w:rFonts w:ascii="Times New Roman" w:hAnsi="Times New Roman" w:cs="Times New Roman"/>
                <w:sz w:val="20"/>
                <w:szCs w:val="20"/>
              </w:rPr>
              <w:t xml:space="preserve">4: </w:t>
            </w:r>
            <w:r w:rsidRPr="00216B76">
              <w:rPr>
                <w:rFonts w:ascii="Times New Roman" w:hAnsi="Times New Roman" w:cs="Times New Roman"/>
                <w:color w:val="FF0000"/>
                <w:sz w:val="20"/>
                <w:szCs w:val="20"/>
              </w:rPr>
              <w:t>Communication:  Peer Social Exchange</w:t>
            </w:r>
          </w:p>
        </w:tc>
      </w:tr>
      <w:tr w:rsidR="00215103" w:rsidRPr="00216B76" w14:paraId="6F0AF438" w14:textId="77777777" w:rsidTr="004C00C7">
        <w:trPr>
          <w:trHeight w:val="144"/>
        </w:trPr>
        <w:tc>
          <w:tcPr>
            <w:tcW w:w="2338" w:type="dxa"/>
            <w:shd w:val="clear" w:color="auto" w:fill="auto"/>
          </w:tcPr>
          <w:p w14:paraId="6E2B3B31" w14:textId="20836EA7" w:rsidR="00215103" w:rsidRPr="00216B76" w:rsidRDefault="00215103" w:rsidP="008E128C">
            <w:pPr>
              <w:pStyle w:val="ListParagraph"/>
              <w:numPr>
                <w:ilvl w:val="0"/>
                <w:numId w:val="6"/>
              </w:numPr>
              <w:ind w:left="342"/>
              <w:rPr>
                <w:rFonts w:ascii="Times New Roman" w:hAnsi="Times New Roman" w:cs="Times New Roman"/>
                <w:color w:val="FF0000"/>
                <w:sz w:val="20"/>
                <w:szCs w:val="20"/>
              </w:rPr>
            </w:pPr>
            <w:r w:rsidRPr="00216B76">
              <w:rPr>
                <w:rFonts w:ascii="Times New Roman" w:hAnsi="Times New Roman" w:cs="Times New Roman"/>
                <w:color w:val="FF0000"/>
                <w:sz w:val="20"/>
                <w:szCs w:val="20"/>
              </w:rPr>
              <w:t>GE, SPED, or para gain James’s attention when slide or material appears with embedded picture support</w:t>
            </w:r>
          </w:p>
          <w:p w14:paraId="10F7C830" w14:textId="5516D508" w:rsidR="00215103" w:rsidRPr="00216B76" w:rsidRDefault="00215103" w:rsidP="008E128C">
            <w:pPr>
              <w:pStyle w:val="ListParagraph"/>
              <w:numPr>
                <w:ilvl w:val="0"/>
                <w:numId w:val="6"/>
              </w:numPr>
              <w:ind w:left="342"/>
              <w:rPr>
                <w:rFonts w:ascii="Times New Roman" w:hAnsi="Times New Roman" w:cs="Times New Roman"/>
                <w:color w:val="FF0000"/>
                <w:sz w:val="20"/>
                <w:szCs w:val="20"/>
              </w:rPr>
            </w:pPr>
            <w:r w:rsidRPr="00216B76">
              <w:rPr>
                <w:rFonts w:ascii="Times New Roman" w:hAnsi="Times New Roman" w:cs="Times New Roman"/>
                <w:color w:val="FF0000"/>
                <w:sz w:val="20"/>
                <w:szCs w:val="20"/>
              </w:rPr>
              <w:t>GE, SPED or para: Use embedded supports as multiple teaching opportunities to reinforce concept</w:t>
            </w:r>
          </w:p>
          <w:p w14:paraId="45989E3C" w14:textId="0EFFA068" w:rsidR="00215103" w:rsidRPr="00216B76" w:rsidRDefault="00215103" w:rsidP="008E128C">
            <w:pPr>
              <w:pStyle w:val="ListParagraph"/>
              <w:numPr>
                <w:ilvl w:val="0"/>
                <w:numId w:val="6"/>
              </w:numPr>
              <w:ind w:left="342"/>
              <w:rPr>
                <w:rFonts w:ascii="Times New Roman" w:hAnsi="Times New Roman" w:cs="Times New Roman"/>
                <w:sz w:val="20"/>
                <w:szCs w:val="20"/>
              </w:rPr>
            </w:pPr>
            <w:r w:rsidRPr="00216B76">
              <w:rPr>
                <w:rFonts w:ascii="Times New Roman" w:hAnsi="Times New Roman" w:cs="Times New Roman"/>
                <w:color w:val="FF0000"/>
                <w:sz w:val="20"/>
                <w:szCs w:val="20"/>
              </w:rPr>
              <w:t>GE, SPED or para: Pre-planned vocabulary question that aligns with class instruction and materials. Use of constant time delay to support acquisition.  1/day</w:t>
            </w:r>
          </w:p>
        </w:tc>
        <w:tc>
          <w:tcPr>
            <w:tcW w:w="2339" w:type="dxa"/>
            <w:shd w:val="clear" w:color="auto" w:fill="auto"/>
          </w:tcPr>
          <w:p w14:paraId="4D3C50F9" w14:textId="77777777" w:rsidR="00215103" w:rsidRPr="00216B76" w:rsidRDefault="00215103" w:rsidP="008E128C">
            <w:pPr>
              <w:pStyle w:val="ListParagraph"/>
              <w:numPr>
                <w:ilvl w:val="0"/>
                <w:numId w:val="6"/>
              </w:numPr>
              <w:ind w:left="387"/>
              <w:rPr>
                <w:rFonts w:ascii="Times New Roman" w:hAnsi="Times New Roman" w:cs="Times New Roman"/>
                <w:color w:val="FF0000"/>
                <w:sz w:val="20"/>
                <w:szCs w:val="20"/>
              </w:rPr>
            </w:pPr>
            <w:r w:rsidRPr="00216B76">
              <w:rPr>
                <w:rFonts w:ascii="Times New Roman" w:hAnsi="Times New Roman" w:cs="Times New Roman"/>
                <w:color w:val="FF0000"/>
                <w:sz w:val="20"/>
                <w:szCs w:val="20"/>
              </w:rPr>
              <w:t>SPED teacher will find 2 independent work times early in the unit to provide supplemental instruction about path of a food bite. Teaching and modeling with the numbered cards showing the steps to digestion.</w:t>
            </w:r>
          </w:p>
          <w:p w14:paraId="0AFB3360" w14:textId="1DFB4889" w:rsidR="00215103" w:rsidRPr="00216B76" w:rsidRDefault="00215103" w:rsidP="008E128C">
            <w:pPr>
              <w:pStyle w:val="ListParagraph"/>
              <w:numPr>
                <w:ilvl w:val="0"/>
                <w:numId w:val="6"/>
              </w:numPr>
              <w:ind w:left="342"/>
              <w:rPr>
                <w:rFonts w:ascii="Times New Roman" w:hAnsi="Times New Roman" w:cs="Times New Roman"/>
                <w:color w:val="FF0000"/>
                <w:sz w:val="20"/>
                <w:szCs w:val="20"/>
              </w:rPr>
            </w:pPr>
            <w:r w:rsidRPr="00216B76">
              <w:rPr>
                <w:rFonts w:ascii="Times New Roman" w:hAnsi="Times New Roman" w:cs="Times New Roman"/>
                <w:color w:val="FF0000"/>
                <w:sz w:val="20"/>
                <w:szCs w:val="20"/>
              </w:rPr>
              <w:t>SPED teacher, peers or paraprofessional will identify 1 opportunity per class for student to order and label steps. Use of least to most prompting to support acquisition. 1/day</w:t>
            </w:r>
          </w:p>
        </w:tc>
        <w:tc>
          <w:tcPr>
            <w:tcW w:w="2339" w:type="dxa"/>
            <w:shd w:val="clear" w:color="auto" w:fill="auto"/>
          </w:tcPr>
          <w:p w14:paraId="4C1A6EB5" w14:textId="77777777" w:rsidR="00215103" w:rsidRPr="00216B76" w:rsidRDefault="00215103" w:rsidP="008E128C">
            <w:pPr>
              <w:pStyle w:val="ListParagraph"/>
              <w:numPr>
                <w:ilvl w:val="0"/>
                <w:numId w:val="6"/>
              </w:numPr>
              <w:ind w:left="364"/>
              <w:rPr>
                <w:rFonts w:ascii="Times New Roman" w:hAnsi="Times New Roman" w:cs="Times New Roman"/>
                <w:color w:val="FF0000"/>
                <w:sz w:val="20"/>
                <w:szCs w:val="20"/>
              </w:rPr>
            </w:pPr>
            <w:r w:rsidRPr="00216B76">
              <w:rPr>
                <w:rFonts w:ascii="Times New Roman" w:hAnsi="Times New Roman" w:cs="Times New Roman"/>
                <w:color w:val="FF0000"/>
                <w:sz w:val="20"/>
                <w:szCs w:val="20"/>
              </w:rPr>
              <w:t>GE, SPED or para: Embed opportunity to use Ph test strip with number identification as and entering or exiting class activity for James. Para or peer supports the completion of this activity. 1/day</w:t>
            </w:r>
          </w:p>
          <w:p w14:paraId="2D1605C6" w14:textId="77777777" w:rsidR="00215103" w:rsidRPr="00216B76" w:rsidRDefault="00215103" w:rsidP="008E128C">
            <w:pPr>
              <w:pStyle w:val="ListParagraph"/>
              <w:numPr>
                <w:ilvl w:val="0"/>
                <w:numId w:val="6"/>
              </w:numPr>
              <w:ind w:left="364"/>
              <w:rPr>
                <w:rFonts w:ascii="Times New Roman" w:hAnsi="Times New Roman" w:cs="Times New Roman"/>
                <w:color w:val="FF0000"/>
                <w:sz w:val="20"/>
                <w:szCs w:val="20"/>
              </w:rPr>
            </w:pPr>
            <w:r w:rsidRPr="00216B76">
              <w:rPr>
                <w:rFonts w:ascii="Times New Roman" w:hAnsi="Times New Roman" w:cs="Times New Roman"/>
                <w:color w:val="FF0000"/>
                <w:sz w:val="20"/>
                <w:szCs w:val="20"/>
              </w:rPr>
              <w:t xml:space="preserve">Peers go </w:t>
            </w:r>
            <w:proofErr w:type="gramStart"/>
            <w:r w:rsidRPr="00216B76">
              <w:rPr>
                <w:rFonts w:ascii="Times New Roman" w:hAnsi="Times New Roman" w:cs="Times New Roman"/>
                <w:color w:val="FF0000"/>
                <w:sz w:val="20"/>
                <w:szCs w:val="20"/>
              </w:rPr>
              <w:t>over steps</w:t>
            </w:r>
            <w:proofErr w:type="gramEnd"/>
            <w:r w:rsidRPr="00216B76">
              <w:rPr>
                <w:rFonts w:ascii="Times New Roman" w:hAnsi="Times New Roman" w:cs="Times New Roman"/>
                <w:color w:val="FF0000"/>
                <w:sz w:val="20"/>
                <w:szCs w:val="20"/>
              </w:rPr>
              <w:t xml:space="preserve"> to find Ph number on test strip with James before starting activity and remind him it will be his job to read Ph.</w:t>
            </w:r>
          </w:p>
          <w:p w14:paraId="61EE999A" w14:textId="7C41BA50" w:rsidR="00215103" w:rsidRPr="00216B76" w:rsidRDefault="00215103" w:rsidP="008E128C">
            <w:pPr>
              <w:pStyle w:val="ListParagraph"/>
              <w:numPr>
                <w:ilvl w:val="0"/>
                <w:numId w:val="6"/>
              </w:numPr>
              <w:ind w:left="387"/>
              <w:rPr>
                <w:rFonts w:ascii="Times New Roman" w:hAnsi="Times New Roman" w:cs="Times New Roman"/>
                <w:sz w:val="20"/>
                <w:szCs w:val="20"/>
              </w:rPr>
            </w:pPr>
          </w:p>
        </w:tc>
        <w:tc>
          <w:tcPr>
            <w:tcW w:w="2339" w:type="dxa"/>
            <w:shd w:val="clear" w:color="auto" w:fill="auto"/>
          </w:tcPr>
          <w:p w14:paraId="576890E0" w14:textId="3F5FBE5D" w:rsidR="000072C1" w:rsidRPr="00216B76" w:rsidRDefault="000072C1" w:rsidP="008E128C">
            <w:pPr>
              <w:pStyle w:val="ListParagraph"/>
              <w:numPr>
                <w:ilvl w:val="0"/>
                <w:numId w:val="7"/>
              </w:numPr>
              <w:ind w:left="341"/>
              <w:rPr>
                <w:rFonts w:ascii="Times New Roman" w:hAnsi="Times New Roman" w:cs="Times New Roman"/>
                <w:color w:val="FF0000"/>
                <w:sz w:val="20"/>
                <w:szCs w:val="20"/>
              </w:rPr>
            </w:pPr>
            <w:r w:rsidRPr="00216B76">
              <w:rPr>
                <w:rFonts w:ascii="Times New Roman" w:hAnsi="Times New Roman" w:cs="Times New Roman"/>
                <w:color w:val="FF0000"/>
                <w:sz w:val="20"/>
                <w:szCs w:val="20"/>
              </w:rPr>
              <w:t xml:space="preserve">SPED or GE teacher provides peer communication training related to </w:t>
            </w:r>
            <w:r w:rsidR="000A4C80" w:rsidRPr="00216B76">
              <w:rPr>
                <w:rFonts w:ascii="Times New Roman" w:hAnsi="Times New Roman" w:cs="Times New Roman"/>
                <w:color w:val="FF0000"/>
                <w:sz w:val="20"/>
                <w:szCs w:val="20"/>
              </w:rPr>
              <w:t>use of communication cards.</w:t>
            </w:r>
          </w:p>
          <w:p w14:paraId="5716CEE0" w14:textId="3E17557F" w:rsidR="000A4C80" w:rsidRPr="00216B76" w:rsidRDefault="000A4C80" w:rsidP="000A4C80">
            <w:pPr>
              <w:pStyle w:val="ListParagraph"/>
              <w:numPr>
                <w:ilvl w:val="0"/>
                <w:numId w:val="7"/>
              </w:numPr>
              <w:ind w:left="341"/>
              <w:rPr>
                <w:rFonts w:ascii="Times New Roman" w:hAnsi="Times New Roman" w:cs="Times New Roman"/>
                <w:color w:val="FF0000"/>
                <w:sz w:val="20"/>
                <w:szCs w:val="20"/>
              </w:rPr>
            </w:pPr>
            <w:r w:rsidRPr="00216B76">
              <w:rPr>
                <w:rFonts w:ascii="Times New Roman" w:hAnsi="Times New Roman" w:cs="Times New Roman"/>
                <w:color w:val="FF0000"/>
                <w:sz w:val="20"/>
                <w:szCs w:val="20"/>
              </w:rPr>
              <w:t xml:space="preserve">SPED or GE teacher provides James with instruction on content of communication cards and facilitates initial peer exchanges. </w:t>
            </w:r>
          </w:p>
          <w:p w14:paraId="1716CC1F" w14:textId="2037B989" w:rsidR="00215103" w:rsidRPr="00216B76" w:rsidRDefault="00215103" w:rsidP="008E128C">
            <w:pPr>
              <w:pStyle w:val="ListParagraph"/>
              <w:numPr>
                <w:ilvl w:val="0"/>
                <w:numId w:val="7"/>
              </w:numPr>
              <w:ind w:left="341"/>
              <w:rPr>
                <w:rFonts w:ascii="Times New Roman" w:hAnsi="Times New Roman" w:cs="Times New Roman"/>
                <w:color w:val="FF0000"/>
                <w:sz w:val="20"/>
                <w:szCs w:val="20"/>
              </w:rPr>
            </w:pPr>
            <w:r w:rsidRPr="00216B76">
              <w:rPr>
                <w:rFonts w:ascii="Times New Roman" w:hAnsi="Times New Roman" w:cs="Times New Roman"/>
                <w:color w:val="FF0000"/>
                <w:sz w:val="20"/>
                <w:szCs w:val="20"/>
              </w:rPr>
              <w:t xml:space="preserve">SPED teacher checks in with whole lab group at start of lab to help with identification of jobs that integrate input from James using adapted materials. </w:t>
            </w:r>
          </w:p>
          <w:p w14:paraId="02BEDC02" w14:textId="5BBA4207" w:rsidR="000072C1" w:rsidRPr="00216B76" w:rsidRDefault="00215103" w:rsidP="008E1D26">
            <w:pPr>
              <w:pStyle w:val="ListParagraph"/>
              <w:numPr>
                <w:ilvl w:val="0"/>
                <w:numId w:val="7"/>
              </w:numPr>
              <w:ind w:left="341"/>
              <w:rPr>
                <w:rFonts w:ascii="Times New Roman" w:hAnsi="Times New Roman" w:cs="Times New Roman"/>
                <w:color w:val="FF0000"/>
                <w:sz w:val="20"/>
                <w:szCs w:val="20"/>
              </w:rPr>
            </w:pPr>
            <w:r w:rsidRPr="00216B76">
              <w:rPr>
                <w:rFonts w:ascii="Times New Roman" w:hAnsi="Times New Roman" w:cs="Times New Roman"/>
                <w:color w:val="FF0000"/>
                <w:sz w:val="20"/>
                <w:szCs w:val="20"/>
              </w:rPr>
              <w:t>GE and sped teacher check in periodically throughout group work to facilitate discussion in James’s group while also giving space for the group to work independently.</w:t>
            </w:r>
          </w:p>
        </w:tc>
      </w:tr>
      <w:tr w:rsidR="008E128C" w:rsidRPr="00216B76" w14:paraId="727ABF3A" w14:textId="77777777" w:rsidTr="004C00C7">
        <w:trPr>
          <w:trHeight w:val="144"/>
        </w:trPr>
        <w:tc>
          <w:tcPr>
            <w:tcW w:w="9355" w:type="dxa"/>
            <w:gridSpan w:val="4"/>
            <w:shd w:val="clear" w:color="auto" w:fill="auto"/>
          </w:tcPr>
          <w:p w14:paraId="6072E727" w14:textId="77777777" w:rsidR="00010471" w:rsidRPr="00216B76" w:rsidRDefault="008E128C" w:rsidP="008E128C">
            <w:pPr>
              <w:rPr>
                <w:rFonts w:ascii="Times New Roman" w:hAnsi="Times New Roman" w:cs="Times New Roman"/>
                <w:b/>
                <w:bCs/>
                <w:sz w:val="20"/>
                <w:szCs w:val="20"/>
              </w:rPr>
            </w:pPr>
            <w:r w:rsidRPr="00216B76">
              <w:rPr>
                <w:rFonts w:ascii="Times New Roman" w:hAnsi="Times New Roman" w:cs="Times New Roman"/>
                <w:b/>
                <w:bCs/>
                <w:sz w:val="20"/>
                <w:szCs w:val="20"/>
              </w:rPr>
              <w:t>FINAL STEP:</w:t>
            </w:r>
          </w:p>
          <w:p w14:paraId="077018F9" w14:textId="298F0A52" w:rsidR="00010471" w:rsidRPr="00216B76" w:rsidRDefault="001D3B41" w:rsidP="008C5E49">
            <w:pPr>
              <w:pStyle w:val="ListParagraph"/>
              <w:numPr>
                <w:ilvl w:val="0"/>
                <w:numId w:val="8"/>
              </w:numPr>
              <w:rPr>
                <w:rFonts w:ascii="Times New Roman" w:hAnsi="Times New Roman" w:cs="Times New Roman"/>
                <w:b/>
                <w:bCs/>
                <w:sz w:val="20"/>
                <w:szCs w:val="20"/>
              </w:rPr>
            </w:pPr>
            <w:r w:rsidRPr="00216B76">
              <w:rPr>
                <w:rFonts w:ascii="Times New Roman" w:hAnsi="Times New Roman" w:cs="Times New Roman"/>
                <w:b/>
                <w:bCs/>
                <w:sz w:val="20"/>
                <w:szCs w:val="20"/>
              </w:rPr>
              <w:t>Create</w:t>
            </w:r>
            <w:r w:rsidR="008E128C" w:rsidRPr="00216B76">
              <w:rPr>
                <w:rFonts w:ascii="Times New Roman" w:hAnsi="Times New Roman" w:cs="Times New Roman"/>
                <w:b/>
                <w:bCs/>
                <w:sz w:val="20"/>
                <w:szCs w:val="20"/>
              </w:rPr>
              <w:t xml:space="preserve"> a data collection sheet/s that you will use to collect data on all cross-prioritized goals.</w:t>
            </w:r>
          </w:p>
        </w:tc>
      </w:tr>
    </w:tbl>
    <w:p w14:paraId="16B26F93" w14:textId="77777777" w:rsidR="004C00C7" w:rsidRDefault="004C00C7" w:rsidP="001D3B41">
      <w:pPr>
        <w:pStyle w:val="Heading2"/>
      </w:pPr>
    </w:p>
    <w:p w14:paraId="7D7FC1E4" w14:textId="77777777" w:rsidR="004C00C7" w:rsidRDefault="004C00C7">
      <w:pPr>
        <w:rPr>
          <w:rFonts w:ascii="Times New Roman" w:eastAsiaTheme="majorEastAsia" w:hAnsi="Times New Roman" w:cs="Times New Roman"/>
          <w:b/>
          <w:bCs/>
          <w:color w:val="000000" w:themeColor="text1"/>
        </w:rPr>
      </w:pPr>
      <w:r>
        <w:br w:type="page"/>
      </w:r>
    </w:p>
    <w:p w14:paraId="2FBEA1F0" w14:textId="726BFE0A" w:rsidR="006D09E7" w:rsidRPr="00216B76" w:rsidRDefault="001D3B41" w:rsidP="001D3B41">
      <w:pPr>
        <w:pStyle w:val="Heading2"/>
      </w:pPr>
      <w:bookmarkStart w:id="13" w:name="_Toc194571589"/>
      <w:r w:rsidRPr="00216B76">
        <w:lastRenderedPageBreak/>
        <w:t>Sample</w:t>
      </w:r>
      <w:r w:rsidR="00A9299E">
        <w:t xml:space="preserve"> Priority Planning</w:t>
      </w:r>
      <w:r w:rsidRPr="00216B76">
        <w:t xml:space="preserve"> Data Collection Sheet</w:t>
      </w:r>
      <w:bookmarkEnd w:id="13"/>
    </w:p>
    <w:tbl>
      <w:tblPr>
        <w:tblStyle w:val="TableGrid"/>
        <w:tblW w:w="9355" w:type="dxa"/>
        <w:tblLayout w:type="fixed"/>
        <w:tblLook w:val="04A0" w:firstRow="1" w:lastRow="0" w:firstColumn="1" w:lastColumn="0" w:noHBand="0" w:noVBand="1"/>
      </w:tblPr>
      <w:tblGrid>
        <w:gridCol w:w="9355"/>
      </w:tblGrid>
      <w:tr w:rsidR="008E128C" w:rsidRPr="00216B76" w14:paraId="003DD23B" w14:textId="77777777" w:rsidTr="00FA5390">
        <w:trPr>
          <w:trHeight w:val="144"/>
        </w:trPr>
        <w:tc>
          <w:tcPr>
            <w:tcW w:w="9355" w:type="dxa"/>
            <w:shd w:val="clear" w:color="auto" w:fill="auto"/>
          </w:tcPr>
          <w:p w14:paraId="61F6C8F9" w14:textId="77777777" w:rsidR="001D3B41" w:rsidRPr="00216B76" w:rsidRDefault="001D3B41" w:rsidP="008E128C">
            <w:pPr>
              <w:rPr>
                <w:rFonts w:ascii="Times New Roman" w:hAnsi="Times New Roman" w:cs="Times New Roman"/>
                <w:sz w:val="20"/>
                <w:szCs w:val="20"/>
              </w:rPr>
            </w:pPr>
          </w:p>
          <w:tbl>
            <w:tblPr>
              <w:tblW w:w="9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4"/>
              <w:gridCol w:w="1365"/>
              <w:gridCol w:w="1072"/>
              <w:gridCol w:w="90"/>
              <w:gridCol w:w="132"/>
              <w:gridCol w:w="1128"/>
              <w:gridCol w:w="166"/>
              <w:gridCol w:w="641"/>
              <w:gridCol w:w="454"/>
              <w:gridCol w:w="199"/>
              <w:gridCol w:w="1161"/>
              <w:gridCol w:w="133"/>
              <w:gridCol w:w="846"/>
            </w:tblGrid>
            <w:tr w:rsidR="000A4C80" w:rsidRPr="00216B76" w14:paraId="1154EC68" w14:textId="77777777" w:rsidTr="00FA5390">
              <w:trPr>
                <w:trHeight w:val="560"/>
              </w:trPr>
              <w:tc>
                <w:tcPr>
                  <w:tcW w:w="1764" w:type="dxa"/>
                  <w:tcBorders>
                    <w:top w:val="single" w:sz="4" w:space="0" w:color="000000"/>
                    <w:left w:val="single" w:sz="4" w:space="0" w:color="000000"/>
                    <w:right w:val="single" w:sz="4" w:space="0" w:color="000000"/>
                  </w:tcBorders>
                  <w:shd w:val="clear" w:color="auto" w:fill="D9D9D9" w:themeFill="background1" w:themeFillShade="D9"/>
                </w:tcPr>
                <w:p w14:paraId="4E287208" w14:textId="77777777" w:rsidR="000A4C80" w:rsidRPr="00216B76" w:rsidRDefault="000A4C80" w:rsidP="000A4C80">
                  <w:pPr>
                    <w:rPr>
                      <w:rFonts w:ascii="Times New Roman" w:hAnsi="Times New Roman" w:cs="Times New Roman"/>
                    </w:rPr>
                  </w:pPr>
                  <w:r w:rsidRPr="00216B76">
                    <w:rPr>
                      <w:rFonts w:ascii="Times New Roman" w:eastAsia="Arial" w:hAnsi="Times New Roman" w:cs="Times New Roman"/>
                      <w:b/>
                    </w:rPr>
                    <w:t>Student</w:t>
                  </w:r>
                  <w:r w:rsidRPr="00216B76">
                    <w:rPr>
                      <w:rFonts w:ascii="Times New Roman" w:eastAsia="Arial" w:hAnsi="Times New Roman" w:cs="Times New Roman"/>
                    </w:rPr>
                    <w:t>: James</w:t>
                  </w:r>
                </w:p>
                <w:p w14:paraId="00AB7BD8" w14:textId="77777777" w:rsidR="000A4C80" w:rsidRPr="00216B76" w:rsidRDefault="000A4C80" w:rsidP="000A4C80">
                  <w:pPr>
                    <w:rPr>
                      <w:rFonts w:ascii="Times New Roman" w:hAnsi="Times New Roman" w:cs="Times New Roman"/>
                      <w:b/>
                    </w:rPr>
                  </w:pPr>
                  <w:r w:rsidRPr="00216B76">
                    <w:rPr>
                      <w:rFonts w:ascii="Times New Roman" w:eastAsia="Arial" w:hAnsi="Times New Roman" w:cs="Times New Roman"/>
                      <w:b/>
                    </w:rPr>
                    <w:t>Week of</w:t>
                  </w:r>
                  <w:r w:rsidRPr="00216B76">
                    <w:rPr>
                      <w:rFonts w:ascii="Times New Roman" w:eastAsia="Arial" w:hAnsi="Times New Roman" w:cs="Times New Roman"/>
                    </w:rPr>
                    <w:t>: (Enter Date)</w:t>
                  </w:r>
                </w:p>
              </w:tc>
              <w:tc>
                <w:tcPr>
                  <w:tcW w:w="7387" w:type="dxa"/>
                  <w:gridSpan w:val="1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BAC644" w14:textId="0831FAFA" w:rsidR="000A4C80" w:rsidRPr="00216B76" w:rsidRDefault="000A4C80" w:rsidP="000A4C80">
                  <w:pPr>
                    <w:rPr>
                      <w:rFonts w:ascii="Times New Roman" w:hAnsi="Times New Roman" w:cs="Times New Roman"/>
                      <w:b/>
                    </w:rPr>
                  </w:pPr>
                  <w:r w:rsidRPr="00216B76">
                    <w:rPr>
                      <w:rFonts w:ascii="Times New Roman" w:hAnsi="Times New Roman" w:cs="Times New Roman"/>
                      <w:b/>
                    </w:rPr>
                    <w:t>Data Collection Instructions</w:t>
                  </w:r>
                  <w:r w:rsidRPr="00216B76">
                    <w:rPr>
                      <w:rFonts w:ascii="Times New Roman" w:hAnsi="Times New Roman" w:cs="Times New Roman"/>
                    </w:rPr>
                    <w:t xml:space="preserve">: Circle ‘2’ if James responded correctly independently. Circle ‘1’ if </w:t>
                  </w:r>
                  <w:r w:rsidR="006A4C1D" w:rsidRPr="00216B76">
                    <w:rPr>
                      <w:rFonts w:ascii="Times New Roman" w:hAnsi="Times New Roman" w:cs="Times New Roman"/>
                    </w:rPr>
                    <w:t>James</w:t>
                  </w:r>
                  <w:r w:rsidRPr="00216B76">
                    <w:rPr>
                      <w:rFonts w:ascii="Times New Roman" w:hAnsi="Times New Roman" w:cs="Times New Roman"/>
                    </w:rPr>
                    <w:t xml:space="preserve"> required any prompt to respond correctly. Circle ‘</w:t>
                  </w:r>
                  <w:proofErr w:type="gramStart"/>
                  <w:r w:rsidRPr="00216B76">
                    <w:rPr>
                      <w:rFonts w:ascii="Times New Roman" w:hAnsi="Times New Roman" w:cs="Times New Roman"/>
                    </w:rPr>
                    <w:t>0‘ if</w:t>
                  </w:r>
                  <w:proofErr w:type="gramEnd"/>
                  <w:r w:rsidRPr="00216B76">
                    <w:rPr>
                      <w:rFonts w:ascii="Times New Roman" w:hAnsi="Times New Roman" w:cs="Times New Roman"/>
                    </w:rPr>
                    <w:t xml:space="preserve"> </w:t>
                  </w:r>
                  <w:r w:rsidR="006A4C1D" w:rsidRPr="00216B76">
                    <w:rPr>
                      <w:rFonts w:ascii="Times New Roman" w:hAnsi="Times New Roman" w:cs="Times New Roman"/>
                    </w:rPr>
                    <w:t>James</w:t>
                  </w:r>
                  <w:r w:rsidRPr="00216B76">
                    <w:rPr>
                      <w:rFonts w:ascii="Times New Roman" w:hAnsi="Times New Roman" w:cs="Times New Roman"/>
                    </w:rPr>
                    <w:t xml:space="preserve"> responded incorrectly (with or without prompt) or failed to respond. Provide opportunity for each goal at least once per day. Each week, total the number of points earned for each skill area.</w:t>
                  </w:r>
                </w:p>
              </w:tc>
            </w:tr>
            <w:tr w:rsidR="00FA5390" w:rsidRPr="00216B76" w14:paraId="5DEABCBA" w14:textId="77777777" w:rsidTr="00FA5390">
              <w:trPr>
                <w:trHeight w:val="560"/>
              </w:trPr>
              <w:tc>
                <w:tcPr>
                  <w:tcW w:w="3129" w:type="dxa"/>
                  <w:gridSpan w:val="2"/>
                  <w:vMerge w:val="restart"/>
                  <w:tcBorders>
                    <w:top w:val="single" w:sz="4" w:space="0" w:color="000000"/>
                    <w:left w:val="single" w:sz="4" w:space="0" w:color="000000"/>
                    <w:right w:val="single" w:sz="4" w:space="0" w:color="000000"/>
                  </w:tcBorders>
                </w:tcPr>
                <w:p w14:paraId="01FE1E96" w14:textId="77777777" w:rsidR="00FA5390" w:rsidRPr="00216B76" w:rsidRDefault="00FA5390" w:rsidP="000A4C80">
                  <w:pPr>
                    <w:rPr>
                      <w:rFonts w:ascii="Times New Roman" w:hAnsi="Times New Roman" w:cs="Times New Roman"/>
                    </w:rPr>
                  </w:pPr>
                  <w:r w:rsidRPr="00216B76">
                    <w:rPr>
                      <w:rFonts w:ascii="Times New Roman" w:hAnsi="Times New Roman" w:cs="Times New Roman"/>
                      <w:b/>
                    </w:rPr>
                    <w:t xml:space="preserve">Vocabulary: </w:t>
                  </w:r>
                  <w:r w:rsidRPr="00216B76">
                    <w:rPr>
                      <w:rFonts w:ascii="Times New Roman" w:eastAsia="Arial" w:hAnsi="Times New Roman" w:cs="Times New Roman"/>
                    </w:rPr>
                    <w:t xml:space="preserve">When presented a picture, video depiction, or oral description of digestion and three oral/text answer options, James will orally state digestion.  </w:t>
                  </w:r>
                </w:p>
              </w:tc>
              <w:tc>
                <w:tcPr>
                  <w:tcW w:w="3229" w:type="dxa"/>
                  <w:gridSpan w:val="6"/>
                  <w:tcBorders>
                    <w:top w:val="single" w:sz="4" w:space="0" w:color="000000"/>
                    <w:left w:val="single" w:sz="4" w:space="0" w:color="000000"/>
                    <w:bottom w:val="single" w:sz="4" w:space="0" w:color="000000"/>
                    <w:right w:val="single" w:sz="4" w:space="0" w:color="000000"/>
                  </w:tcBorders>
                </w:tcPr>
                <w:p w14:paraId="0CE81AF1" w14:textId="77777777" w:rsidR="00FA5390" w:rsidRPr="00216B76" w:rsidRDefault="00FA5390" w:rsidP="000A4C80">
                  <w:pPr>
                    <w:rPr>
                      <w:rFonts w:ascii="Times New Roman" w:hAnsi="Times New Roman" w:cs="Times New Roman"/>
                    </w:rPr>
                  </w:pPr>
                  <w:r w:rsidRPr="00216B76">
                    <w:rPr>
                      <w:rFonts w:ascii="Times New Roman" w:hAnsi="Times New Roman" w:cs="Times New Roman"/>
                      <w:b/>
                    </w:rPr>
                    <w:t xml:space="preserve">Materials: </w:t>
                  </w:r>
                  <w:r w:rsidRPr="00216B76">
                    <w:rPr>
                      <w:rFonts w:ascii="Times New Roman" w:hAnsi="Times New Roman" w:cs="Times New Roman"/>
                    </w:rPr>
                    <w:t>Provide consistent pictures, videos, &amp; definitions. Use field of 3 words for each definition.</w:t>
                  </w:r>
                </w:p>
              </w:tc>
              <w:tc>
                <w:tcPr>
                  <w:tcW w:w="2793" w:type="dxa"/>
                  <w:gridSpan w:val="5"/>
                  <w:tcBorders>
                    <w:top w:val="single" w:sz="4" w:space="0" w:color="000000"/>
                    <w:left w:val="single" w:sz="4" w:space="0" w:color="000000"/>
                    <w:bottom w:val="single" w:sz="4" w:space="0" w:color="000000"/>
                    <w:right w:val="single" w:sz="4" w:space="0" w:color="000000"/>
                  </w:tcBorders>
                </w:tcPr>
                <w:p w14:paraId="3F5E36BE" w14:textId="77777777" w:rsidR="00FA5390" w:rsidRPr="00216B76" w:rsidRDefault="00FA5390" w:rsidP="000A4C80">
                  <w:pPr>
                    <w:rPr>
                      <w:rFonts w:ascii="Times New Roman" w:hAnsi="Times New Roman" w:cs="Times New Roman"/>
                    </w:rPr>
                  </w:pPr>
                  <w:r w:rsidRPr="00216B76">
                    <w:rPr>
                      <w:rFonts w:ascii="Times New Roman" w:hAnsi="Times New Roman" w:cs="Times New Roman"/>
                      <w:b/>
                    </w:rPr>
                    <w:t>Total Points per Week:</w:t>
                  </w:r>
                </w:p>
                <w:p w14:paraId="1C66E16C" w14:textId="77777777" w:rsidR="00FA5390" w:rsidRPr="00216B76" w:rsidRDefault="00FA5390" w:rsidP="000A4C80">
                  <w:pPr>
                    <w:rPr>
                      <w:rFonts w:ascii="Times New Roman" w:hAnsi="Times New Roman" w:cs="Times New Roman"/>
                    </w:rPr>
                  </w:pPr>
                </w:p>
                <w:p w14:paraId="31E29E96" w14:textId="77777777" w:rsidR="00FA5390" w:rsidRPr="00216B76" w:rsidRDefault="00FA5390" w:rsidP="000A4C80">
                  <w:pPr>
                    <w:rPr>
                      <w:rFonts w:ascii="Times New Roman" w:hAnsi="Times New Roman" w:cs="Times New Roman"/>
                    </w:rPr>
                  </w:pPr>
                </w:p>
              </w:tc>
            </w:tr>
            <w:tr w:rsidR="00FA5390" w:rsidRPr="00216B76" w14:paraId="1BB3C0CD" w14:textId="77777777" w:rsidTr="00FA5390">
              <w:trPr>
                <w:trHeight w:val="560"/>
              </w:trPr>
              <w:tc>
                <w:tcPr>
                  <w:tcW w:w="3129" w:type="dxa"/>
                  <w:gridSpan w:val="2"/>
                  <w:vMerge/>
                  <w:tcBorders>
                    <w:left w:val="single" w:sz="4" w:space="0" w:color="000000"/>
                    <w:right w:val="single" w:sz="4" w:space="0" w:color="000000"/>
                  </w:tcBorders>
                </w:tcPr>
                <w:p w14:paraId="4E40CD8E" w14:textId="77777777" w:rsidR="00FA5390" w:rsidRPr="00216B76" w:rsidRDefault="00FA5390" w:rsidP="004C00C7">
                  <w:pPr>
                    <w:rPr>
                      <w:rFonts w:ascii="Times New Roman" w:hAnsi="Times New Roman" w:cs="Times New Roman"/>
                      <w:b/>
                    </w:rPr>
                  </w:pPr>
                </w:p>
              </w:tc>
              <w:tc>
                <w:tcPr>
                  <w:tcW w:w="1294" w:type="dxa"/>
                  <w:gridSpan w:val="3"/>
                  <w:tcBorders>
                    <w:top w:val="single" w:sz="4" w:space="0" w:color="000000"/>
                    <w:left w:val="single" w:sz="4" w:space="0" w:color="000000"/>
                    <w:bottom w:val="single" w:sz="4" w:space="0" w:color="000000"/>
                    <w:right w:val="single" w:sz="4" w:space="0" w:color="000000"/>
                  </w:tcBorders>
                </w:tcPr>
                <w:p w14:paraId="7CF586C5" w14:textId="66707E50" w:rsidR="00FA5390" w:rsidRPr="00216B76" w:rsidRDefault="00FA5390" w:rsidP="004C00C7">
                  <w:pPr>
                    <w:rPr>
                      <w:rFonts w:ascii="Times New Roman" w:hAnsi="Times New Roman" w:cs="Times New Roman"/>
                      <w:b/>
                    </w:rPr>
                  </w:pPr>
                  <w:r w:rsidRPr="00216B76">
                    <w:rPr>
                      <w:rFonts w:ascii="Times New Roman" w:hAnsi="Times New Roman" w:cs="Times New Roman"/>
                      <w:b/>
                    </w:rPr>
                    <w:t>Monday</w:t>
                  </w:r>
                </w:p>
              </w:tc>
              <w:tc>
                <w:tcPr>
                  <w:tcW w:w="1294" w:type="dxa"/>
                  <w:gridSpan w:val="2"/>
                  <w:tcBorders>
                    <w:top w:val="single" w:sz="4" w:space="0" w:color="000000"/>
                    <w:left w:val="single" w:sz="4" w:space="0" w:color="000000"/>
                    <w:bottom w:val="single" w:sz="4" w:space="0" w:color="000000"/>
                    <w:right w:val="single" w:sz="4" w:space="0" w:color="000000"/>
                  </w:tcBorders>
                </w:tcPr>
                <w:p w14:paraId="72403CD5" w14:textId="04AA9E2E" w:rsidR="00FA5390" w:rsidRPr="00216B76" w:rsidRDefault="00FA5390" w:rsidP="004C00C7">
                  <w:pPr>
                    <w:rPr>
                      <w:rFonts w:ascii="Times New Roman" w:hAnsi="Times New Roman" w:cs="Times New Roman"/>
                      <w:b/>
                    </w:rPr>
                  </w:pPr>
                  <w:r w:rsidRPr="00216B76">
                    <w:rPr>
                      <w:rFonts w:ascii="Times New Roman" w:hAnsi="Times New Roman" w:cs="Times New Roman"/>
                      <w:b/>
                    </w:rPr>
                    <w:t>Tuesday</w:t>
                  </w:r>
                </w:p>
              </w:tc>
              <w:tc>
                <w:tcPr>
                  <w:tcW w:w="1294" w:type="dxa"/>
                  <w:gridSpan w:val="3"/>
                  <w:tcBorders>
                    <w:top w:val="single" w:sz="4" w:space="0" w:color="000000"/>
                    <w:left w:val="single" w:sz="4" w:space="0" w:color="000000"/>
                    <w:bottom w:val="single" w:sz="4" w:space="0" w:color="000000"/>
                    <w:right w:val="single" w:sz="4" w:space="0" w:color="000000"/>
                  </w:tcBorders>
                </w:tcPr>
                <w:p w14:paraId="256AAE97" w14:textId="2082F965" w:rsidR="00FA5390" w:rsidRPr="00216B76" w:rsidRDefault="00FA5390" w:rsidP="004C00C7">
                  <w:pPr>
                    <w:rPr>
                      <w:rFonts w:ascii="Times New Roman" w:hAnsi="Times New Roman" w:cs="Times New Roman"/>
                      <w:b/>
                    </w:rPr>
                  </w:pPr>
                  <w:r w:rsidRPr="00FA5390">
                    <w:rPr>
                      <w:rFonts w:ascii="Times New Roman" w:hAnsi="Times New Roman" w:cs="Times New Roman"/>
                      <w:b/>
                      <w:sz w:val="21"/>
                      <w:szCs w:val="21"/>
                    </w:rPr>
                    <w:t>Wednesday</w:t>
                  </w:r>
                </w:p>
              </w:tc>
              <w:tc>
                <w:tcPr>
                  <w:tcW w:w="1294" w:type="dxa"/>
                  <w:gridSpan w:val="2"/>
                  <w:tcBorders>
                    <w:top w:val="single" w:sz="4" w:space="0" w:color="000000"/>
                    <w:left w:val="single" w:sz="4" w:space="0" w:color="000000"/>
                    <w:bottom w:val="single" w:sz="4" w:space="0" w:color="000000"/>
                    <w:right w:val="single" w:sz="4" w:space="0" w:color="000000"/>
                  </w:tcBorders>
                </w:tcPr>
                <w:p w14:paraId="08B8B066" w14:textId="5BA65163" w:rsidR="00FA5390" w:rsidRPr="00216B76" w:rsidRDefault="00FA5390" w:rsidP="004C00C7">
                  <w:pPr>
                    <w:rPr>
                      <w:rFonts w:ascii="Times New Roman" w:hAnsi="Times New Roman" w:cs="Times New Roman"/>
                      <w:b/>
                    </w:rPr>
                  </w:pPr>
                  <w:r w:rsidRPr="00216B76">
                    <w:rPr>
                      <w:rFonts w:ascii="Times New Roman" w:hAnsi="Times New Roman" w:cs="Times New Roman"/>
                      <w:b/>
                    </w:rPr>
                    <w:t>Thursday</w:t>
                  </w:r>
                </w:p>
              </w:tc>
              <w:tc>
                <w:tcPr>
                  <w:tcW w:w="846" w:type="dxa"/>
                  <w:tcBorders>
                    <w:top w:val="single" w:sz="4" w:space="0" w:color="000000"/>
                    <w:left w:val="single" w:sz="4" w:space="0" w:color="000000"/>
                    <w:bottom w:val="single" w:sz="4" w:space="0" w:color="000000"/>
                    <w:right w:val="single" w:sz="4" w:space="0" w:color="000000"/>
                  </w:tcBorders>
                </w:tcPr>
                <w:p w14:paraId="42B4587E" w14:textId="168D1790" w:rsidR="00FA5390" w:rsidRPr="00216B76" w:rsidRDefault="00FA5390" w:rsidP="004C00C7">
                  <w:pPr>
                    <w:rPr>
                      <w:rFonts w:ascii="Times New Roman" w:hAnsi="Times New Roman" w:cs="Times New Roman"/>
                      <w:b/>
                    </w:rPr>
                  </w:pPr>
                  <w:r w:rsidRPr="00216B76">
                    <w:rPr>
                      <w:rFonts w:ascii="Times New Roman" w:hAnsi="Times New Roman" w:cs="Times New Roman"/>
                      <w:b/>
                    </w:rPr>
                    <w:t>Friday</w:t>
                  </w:r>
                </w:p>
              </w:tc>
            </w:tr>
            <w:tr w:rsidR="00FA5390" w:rsidRPr="00216B76" w14:paraId="216D0019" w14:textId="77777777" w:rsidTr="00FA5390">
              <w:trPr>
                <w:trHeight w:val="560"/>
              </w:trPr>
              <w:tc>
                <w:tcPr>
                  <w:tcW w:w="3129" w:type="dxa"/>
                  <w:gridSpan w:val="2"/>
                  <w:vMerge/>
                  <w:tcBorders>
                    <w:left w:val="single" w:sz="4" w:space="0" w:color="000000"/>
                    <w:right w:val="single" w:sz="4" w:space="0" w:color="000000"/>
                  </w:tcBorders>
                </w:tcPr>
                <w:p w14:paraId="1E1DD3C4" w14:textId="77777777" w:rsidR="00FA5390" w:rsidRPr="00216B76" w:rsidRDefault="00FA5390" w:rsidP="004C00C7">
                  <w:pPr>
                    <w:rPr>
                      <w:rFonts w:ascii="Times New Roman" w:hAnsi="Times New Roman" w:cs="Times New Roman"/>
                      <w:b/>
                    </w:rPr>
                  </w:pPr>
                </w:p>
              </w:tc>
              <w:tc>
                <w:tcPr>
                  <w:tcW w:w="1294" w:type="dxa"/>
                  <w:gridSpan w:val="3"/>
                  <w:tcBorders>
                    <w:top w:val="single" w:sz="4" w:space="0" w:color="000000"/>
                    <w:left w:val="single" w:sz="4" w:space="0" w:color="000000"/>
                    <w:bottom w:val="single" w:sz="4" w:space="0" w:color="000000"/>
                    <w:right w:val="single" w:sz="4" w:space="0" w:color="000000"/>
                  </w:tcBorders>
                </w:tcPr>
                <w:p w14:paraId="7951BC13" w14:textId="4D57603D" w:rsidR="00FA5390" w:rsidRPr="00216B76" w:rsidRDefault="00FA5390" w:rsidP="004C00C7">
                  <w:pPr>
                    <w:rPr>
                      <w:rFonts w:ascii="Times New Roman" w:hAnsi="Times New Roman" w:cs="Times New Roman"/>
                      <w:b/>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94" w:type="dxa"/>
                  <w:gridSpan w:val="2"/>
                  <w:tcBorders>
                    <w:top w:val="single" w:sz="4" w:space="0" w:color="000000"/>
                    <w:left w:val="single" w:sz="4" w:space="0" w:color="000000"/>
                    <w:bottom w:val="single" w:sz="4" w:space="0" w:color="000000"/>
                    <w:right w:val="single" w:sz="4" w:space="0" w:color="000000"/>
                  </w:tcBorders>
                </w:tcPr>
                <w:p w14:paraId="4FA915BE" w14:textId="2C13F467" w:rsidR="00FA5390" w:rsidRPr="00216B76" w:rsidRDefault="00FA5390" w:rsidP="004C00C7">
                  <w:pPr>
                    <w:rPr>
                      <w:rFonts w:ascii="Times New Roman" w:hAnsi="Times New Roman" w:cs="Times New Roman"/>
                      <w:b/>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94" w:type="dxa"/>
                  <w:gridSpan w:val="3"/>
                  <w:tcBorders>
                    <w:top w:val="single" w:sz="4" w:space="0" w:color="000000"/>
                    <w:left w:val="single" w:sz="4" w:space="0" w:color="000000"/>
                    <w:bottom w:val="single" w:sz="4" w:space="0" w:color="000000"/>
                    <w:right w:val="single" w:sz="4" w:space="0" w:color="000000"/>
                  </w:tcBorders>
                </w:tcPr>
                <w:p w14:paraId="24B408FF" w14:textId="1493F102" w:rsidR="00FA5390" w:rsidRPr="00216B76" w:rsidRDefault="00FA5390" w:rsidP="004C00C7">
                  <w:pPr>
                    <w:rPr>
                      <w:rFonts w:ascii="Times New Roman" w:hAnsi="Times New Roman" w:cs="Times New Roman"/>
                      <w:b/>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94" w:type="dxa"/>
                  <w:gridSpan w:val="2"/>
                  <w:tcBorders>
                    <w:top w:val="single" w:sz="4" w:space="0" w:color="000000"/>
                    <w:left w:val="single" w:sz="4" w:space="0" w:color="000000"/>
                    <w:bottom w:val="single" w:sz="4" w:space="0" w:color="000000"/>
                    <w:right w:val="single" w:sz="4" w:space="0" w:color="000000"/>
                  </w:tcBorders>
                </w:tcPr>
                <w:p w14:paraId="29C9D27D" w14:textId="0A918830" w:rsidR="00FA5390" w:rsidRPr="00216B76" w:rsidRDefault="00FA5390" w:rsidP="004C00C7">
                  <w:pPr>
                    <w:rPr>
                      <w:rFonts w:ascii="Times New Roman" w:hAnsi="Times New Roman" w:cs="Times New Roman"/>
                      <w:b/>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846" w:type="dxa"/>
                  <w:tcBorders>
                    <w:top w:val="single" w:sz="4" w:space="0" w:color="000000"/>
                    <w:left w:val="single" w:sz="4" w:space="0" w:color="000000"/>
                    <w:bottom w:val="single" w:sz="4" w:space="0" w:color="000000"/>
                    <w:right w:val="single" w:sz="4" w:space="0" w:color="000000"/>
                  </w:tcBorders>
                </w:tcPr>
                <w:p w14:paraId="3E9CD390" w14:textId="0C223E3B" w:rsidR="00FA5390" w:rsidRPr="00216B76" w:rsidRDefault="00FA5390" w:rsidP="004C00C7">
                  <w:pPr>
                    <w:rPr>
                      <w:rFonts w:ascii="Times New Roman" w:hAnsi="Times New Roman" w:cs="Times New Roman"/>
                      <w:b/>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r>
            <w:tr w:rsidR="00FA5390" w:rsidRPr="00216B76" w14:paraId="272D0EBC" w14:textId="77777777" w:rsidTr="00FA5390">
              <w:trPr>
                <w:trHeight w:val="53"/>
              </w:trPr>
              <w:tc>
                <w:tcPr>
                  <w:tcW w:w="9151" w:type="dxa"/>
                  <w:gridSpan w:val="13"/>
                  <w:tcBorders>
                    <w:left w:val="single" w:sz="4" w:space="0" w:color="000000"/>
                    <w:right w:val="single" w:sz="4" w:space="0" w:color="000000"/>
                  </w:tcBorders>
                </w:tcPr>
                <w:p w14:paraId="780F3EB3" w14:textId="5A66A6BB" w:rsidR="00FA5390" w:rsidRPr="00216B76" w:rsidRDefault="00FA5390" w:rsidP="00FA5390">
                  <w:pPr>
                    <w:rPr>
                      <w:rFonts w:ascii="Times New Roman" w:hAnsi="Times New Roman" w:cs="Times New Roman"/>
                    </w:rPr>
                  </w:pPr>
                </w:p>
              </w:tc>
            </w:tr>
            <w:tr w:rsidR="004C00C7" w:rsidRPr="00216B76" w14:paraId="2F4866BA" w14:textId="77777777" w:rsidTr="00FA5390">
              <w:trPr>
                <w:trHeight w:val="100"/>
              </w:trPr>
              <w:tc>
                <w:tcPr>
                  <w:tcW w:w="9151" w:type="dxa"/>
                  <w:gridSpan w:val="13"/>
                  <w:tcBorders>
                    <w:left w:val="single" w:sz="8" w:space="0" w:color="000000"/>
                    <w:right w:val="single" w:sz="8" w:space="0" w:color="000000"/>
                  </w:tcBorders>
                  <w:shd w:val="clear" w:color="auto" w:fill="BFBFBF"/>
                </w:tcPr>
                <w:p w14:paraId="22ABAE3F" w14:textId="77777777" w:rsidR="004C00C7" w:rsidRPr="00216B76" w:rsidRDefault="004C00C7" w:rsidP="004C00C7">
                  <w:pPr>
                    <w:rPr>
                      <w:rFonts w:ascii="Times New Roman" w:hAnsi="Times New Roman" w:cs="Times New Roman"/>
                    </w:rPr>
                  </w:pPr>
                </w:p>
              </w:tc>
            </w:tr>
            <w:tr w:rsidR="004C00C7" w:rsidRPr="00216B76" w14:paraId="760044CF" w14:textId="77777777" w:rsidTr="00FA5390">
              <w:trPr>
                <w:trHeight w:val="782"/>
              </w:trPr>
              <w:tc>
                <w:tcPr>
                  <w:tcW w:w="3129" w:type="dxa"/>
                  <w:gridSpan w:val="2"/>
                  <w:vMerge w:val="restart"/>
                  <w:tcBorders>
                    <w:top w:val="single" w:sz="4" w:space="0" w:color="000000"/>
                    <w:left w:val="single" w:sz="4" w:space="0" w:color="000000"/>
                    <w:right w:val="single" w:sz="4" w:space="0" w:color="000000"/>
                  </w:tcBorders>
                </w:tcPr>
                <w:p w14:paraId="0799BE1F" w14:textId="77777777" w:rsidR="004C00C7" w:rsidRPr="00216B76" w:rsidRDefault="004C00C7" w:rsidP="004C00C7">
                  <w:pPr>
                    <w:rPr>
                      <w:rFonts w:ascii="Times New Roman" w:hAnsi="Times New Roman" w:cs="Times New Roman"/>
                    </w:rPr>
                  </w:pPr>
                  <w:r w:rsidRPr="00216B76">
                    <w:rPr>
                      <w:rFonts w:ascii="Times New Roman" w:hAnsi="Times New Roman" w:cs="Times New Roman"/>
                      <w:b/>
                    </w:rPr>
                    <w:t xml:space="preserve">Knowledge: </w:t>
                  </w:r>
                  <w:r w:rsidRPr="00216B76">
                    <w:rPr>
                      <w:rFonts w:ascii="Times New Roman" w:hAnsi="Times New Roman" w:cs="Times New Roman"/>
                    </w:rPr>
                    <w:t xml:space="preserve">When asked to put the 6 steps of digestion in order and provided with a </w:t>
                  </w:r>
                  <w:proofErr w:type="gramStart"/>
                  <w:r w:rsidRPr="00216B76">
                    <w:rPr>
                      <w:rFonts w:ascii="Times New Roman" w:hAnsi="Times New Roman" w:cs="Times New Roman"/>
                    </w:rPr>
                    <w:t>color coded</w:t>
                  </w:r>
                  <w:proofErr w:type="gramEnd"/>
                  <w:r w:rsidRPr="00216B76">
                    <w:rPr>
                      <w:rFonts w:ascii="Times New Roman" w:hAnsi="Times New Roman" w:cs="Times New Roman"/>
                    </w:rPr>
                    <w:t xml:space="preserve"> human body and 6 colored step cards, James will place the steps in the correct order.</w:t>
                  </w:r>
                </w:p>
              </w:tc>
              <w:tc>
                <w:tcPr>
                  <w:tcW w:w="3229" w:type="dxa"/>
                  <w:gridSpan w:val="6"/>
                  <w:tcBorders>
                    <w:top w:val="single" w:sz="4" w:space="0" w:color="000000"/>
                    <w:left w:val="single" w:sz="4" w:space="0" w:color="000000"/>
                    <w:bottom w:val="single" w:sz="4" w:space="0" w:color="000000"/>
                    <w:right w:val="single" w:sz="4" w:space="0" w:color="000000"/>
                  </w:tcBorders>
                </w:tcPr>
                <w:p w14:paraId="301F68DB" w14:textId="77777777" w:rsidR="004C00C7" w:rsidRPr="00216B76" w:rsidRDefault="004C00C7" w:rsidP="004C00C7">
                  <w:pPr>
                    <w:rPr>
                      <w:rFonts w:ascii="Times New Roman" w:hAnsi="Times New Roman" w:cs="Times New Roman"/>
                    </w:rPr>
                  </w:pPr>
                  <w:r w:rsidRPr="00216B76">
                    <w:rPr>
                      <w:rFonts w:ascii="Times New Roman" w:hAnsi="Times New Roman" w:cs="Times New Roman"/>
                      <w:b/>
                    </w:rPr>
                    <w:t xml:space="preserve">Materials: </w:t>
                  </w:r>
                  <w:r w:rsidRPr="00216B76">
                    <w:rPr>
                      <w:rFonts w:ascii="Times New Roman" w:hAnsi="Times New Roman" w:cs="Times New Roman"/>
                    </w:rPr>
                    <w:t>Provide color coded picture support and colored coded word cards.</w:t>
                  </w:r>
                </w:p>
              </w:tc>
              <w:tc>
                <w:tcPr>
                  <w:tcW w:w="2793" w:type="dxa"/>
                  <w:gridSpan w:val="5"/>
                  <w:tcBorders>
                    <w:top w:val="single" w:sz="4" w:space="0" w:color="000000"/>
                    <w:left w:val="single" w:sz="4" w:space="0" w:color="000000"/>
                    <w:bottom w:val="single" w:sz="4" w:space="0" w:color="000000"/>
                    <w:right w:val="single" w:sz="4" w:space="0" w:color="000000"/>
                  </w:tcBorders>
                </w:tcPr>
                <w:p w14:paraId="400658E0" w14:textId="77777777" w:rsidR="004C00C7" w:rsidRPr="00216B76" w:rsidRDefault="004C00C7" w:rsidP="004C00C7">
                  <w:pPr>
                    <w:rPr>
                      <w:rFonts w:ascii="Times New Roman" w:hAnsi="Times New Roman" w:cs="Times New Roman"/>
                    </w:rPr>
                  </w:pPr>
                  <w:r w:rsidRPr="00216B76">
                    <w:rPr>
                      <w:rFonts w:ascii="Times New Roman" w:hAnsi="Times New Roman" w:cs="Times New Roman"/>
                      <w:b/>
                    </w:rPr>
                    <w:t>Total Points per Week:</w:t>
                  </w:r>
                </w:p>
                <w:p w14:paraId="4E8C4F82" w14:textId="77777777" w:rsidR="004C00C7" w:rsidRPr="00216B76" w:rsidRDefault="004C00C7" w:rsidP="004C00C7">
                  <w:pPr>
                    <w:rPr>
                      <w:rFonts w:ascii="Times New Roman" w:hAnsi="Times New Roman" w:cs="Times New Roman"/>
                    </w:rPr>
                  </w:pPr>
                </w:p>
                <w:p w14:paraId="77D308A9" w14:textId="77777777" w:rsidR="004C00C7" w:rsidRPr="00216B76" w:rsidRDefault="004C00C7" w:rsidP="004C00C7">
                  <w:pPr>
                    <w:rPr>
                      <w:rFonts w:ascii="Times New Roman" w:hAnsi="Times New Roman" w:cs="Times New Roman"/>
                    </w:rPr>
                  </w:pPr>
                </w:p>
              </w:tc>
            </w:tr>
            <w:tr w:rsidR="004C00C7" w:rsidRPr="00216B76" w14:paraId="36F120CA" w14:textId="77777777" w:rsidTr="00FA5390">
              <w:trPr>
                <w:trHeight w:val="260"/>
              </w:trPr>
              <w:tc>
                <w:tcPr>
                  <w:tcW w:w="3129" w:type="dxa"/>
                  <w:gridSpan w:val="2"/>
                  <w:vMerge/>
                  <w:tcBorders>
                    <w:left w:val="single" w:sz="4" w:space="0" w:color="000000"/>
                    <w:right w:val="single" w:sz="4" w:space="0" w:color="000000"/>
                  </w:tcBorders>
                </w:tcPr>
                <w:p w14:paraId="035CBE80" w14:textId="77777777" w:rsidR="004C00C7" w:rsidRPr="00216B76" w:rsidRDefault="004C00C7" w:rsidP="004C00C7">
                  <w:pPr>
                    <w:rPr>
                      <w:rFonts w:ascii="Times New Roman" w:hAnsi="Times New Roman" w:cs="Times New Roman"/>
                    </w:rPr>
                  </w:pPr>
                </w:p>
              </w:tc>
              <w:tc>
                <w:tcPr>
                  <w:tcW w:w="1162" w:type="dxa"/>
                  <w:gridSpan w:val="2"/>
                  <w:tcBorders>
                    <w:top w:val="single" w:sz="4" w:space="0" w:color="000000"/>
                    <w:left w:val="single" w:sz="4" w:space="0" w:color="000000"/>
                    <w:bottom w:val="single" w:sz="4" w:space="0" w:color="000000"/>
                    <w:right w:val="single" w:sz="4" w:space="0" w:color="000000"/>
                  </w:tcBorders>
                </w:tcPr>
                <w:p w14:paraId="1804ED60"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b/>
                    </w:rPr>
                    <w:t>Monday</w:t>
                  </w:r>
                </w:p>
              </w:tc>
              <w:tc>
                <w:tcPr>
                  <w:tcW w:w="1260" w:type="dxa"/>
                  <w:gridSpan w:val="2"/>
                  <w:tcBorders>
                    <w:top w:val="single" w:sz="4" w:space="0" w:color="000000"/>
                    <w:left w:val="single" w:sz="4" w:space="0" w:color="000000"/>
                    <w:bottom w:val="single" w:sz="4" w:space="0" w:color="000000"/>
                    <w:right w:val="single" w:sz="4" w:space="0" w:color="000000"/>
                  </w:tcBorders>
                </w:tcPr>
                <w:p w14:paraId="10132A2F"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b/>
                    </w:rPr>
                    <w:t>Tuesday</w:t>
                  </w:r>
                </w:p>
              </w:tc>
              <w:tc>
                <w:tcPr>
                  <w:tcW w:w="1261" w:type="dxa"/>
                  <w:gridSpan w:val="3"/>
                  <w:tcBorders>
                    <w:top w:val="single" w:sz="4" w:space="0" w:color="000000"/>
                    <w:left w:val="single" w:sz="4" w:space="0" w:color="000000"/>
                    <w:bottom w:val="single" w:sz="4" w:space="0" w:color="000000"/>
                    <w:right w:val="single" w:sz="4" w:space="0" w:color="000000"/>
                  </w:tcBorders>
                </w:tcPr>
                <w:p w14:paraId="4A460A4A" w14:textId="77777777" w:rsidR="004C00C7" w:rsidRPr="00216B76" w:rsidRDefault="004C00C7" w:rsidP="004C00C7">
                  <w:pPr>
                    <w:jc w:val="center"/>
                    <w:rPr>
                      <w:rFonts w:ascii="Times New Roman" w:hAnsi="Times New Roman" w:cs="Times New Roman"/>
                    </w:rPr>
                  </w:pPr>
                  <w:r w:rsidRPr="00FA5390">
                    <w:rPr>
                      <w:rFonts w:ascii="Times New Roman" w:hAnsi="Times New Roman" w:cs="Times New Roman"/>
                      <w:b/>
                      <w:sz w:val="21"/>
                      <w:szCs w:val="21"/>
                    </w:rPr>
                    <w:t>Wednesday</w:t>
                  </w:r>
                </w:p>
              </w:tc>
              <w:tc>
                <w:tcPr>
                  <w:tcW w:w="1360" w:type="dxa"/>
                  <w:gridSpan w:val="2"/>
                  <w:tcBorders>
                    <w:top w:val="single" w:sz="4" w:space="0" w:color="000000"/>
                    <w:left w:val="single" w:sz="4" w:space="0" w:color="000000"/>
                    <w:bottom w:val="single" w:sz="4" w:space="0" w:color="000000"/>
                    <w:right w:val="single" w:sz="4" w:space="0" w:color="000000"/>
                  </w:tcBorders>
                </w:tcPr>
                <w:p w14:paraId="7C05A214"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b/>
                    </w:rPr>
                    <w:t>Thursday</w:t>
                  </w:r>
                </w:p>
              </w:tc>
              <w:tc>
                <w:tcPr>
                  <w:tcW w:w="979" w:type="dxa"/>
                  <w:gridSpan w:val="2"/>
                  <w:tcBorders>
                    <w:top w:val="single" w:sz="4" w:space="0" w:color="000000"/>
                    <w:left w:val="single" w:sz="4" w:space="0" w:color="000000"/>
                    <w:bottom w:val="single" w:sz="4" w:space="0" w:color="000000"/>
                    <w:right w:val="single" w:sz="4" w:space="0" w:color="000000"/>
                  </w:tcBorders>
                </w:tcPr>
                <w:p w14:paraId="7F27DA5D"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b/>
                    </w:rPr>
                    <w:t>Friday</w:t>
                  </w:r>
                </w:p>
              </w:tc>
            </w:tr>
            <w:tr w:rsidR="004C00C7" w:rsidRPr="00216B76" w14:paraId="2994ECB2" w14:textId="77777777" w:rsidTr="00FA5390">
              <w:trPr>
                <w:trHeight w:val="350"/>
              </w:trPr>
              <w:tc>
                <w:tcPr>
                  <w:tcW w:w="3129" w:type="dxa"/>
                  <w:gridSpan w:val="2"/>
                  <w:tcBorders>
                    <w:left w:val="single" w:sz="4" w:space="0" w:color="000000"/>
                    <w:right w:val="single" w:sz="4" w:space="0" w:color="000000"/>
                  </w:tcBorders>
                </w:tcPr>
                <w:p w14:paraId="679F4723" w14:textId="1D127C66" w:rsidR="004C00C7" w:rsidRPr="00216B76" w:rsidRDefault="004C00C7" w:rsidP="004C00C7">
                  <w:pPr>
                    <w:numPr>
                      <w:ilvl w:val="0"/>
                      <w:numId w:val="9"/>
                    </w:numPr>
                    <w:shd w:val="clear" w:color="auto" w:fill="FFFFFF"/>
                    <w:ind w:left="270" w:hanging="270"/>
                    <w:rPr>
                      <w:rFonts w:ascii="Times New Roman" w:hAnsi="Times New Roman" w:cs="Times New Roman"/>
                      <w:color w:val="404040"/>
                      <w:sz w:val="23"/>
                      <w:szCs w:val="23"/>
                    </w:rPr>
                  </w:pPr>
                  <w:r w:rsidRPr="00216B76">
                    <w:rPr>
                      <w:rFonts w:ascii="Times New Roman" w:hAnsi="Times New Roman" w:cs="Times New Roman"/>
                      <w:color w:val="404040"/>
                      <w:sz w:val="23"/>
                      <w:szCs w:val="23"/>
                      <w:bdr w:val="none" w:sz="0" w:space="0" w:color="auto" w:frame="1"/>
                    </w:rPr>
                    <w:t>Chewing (mouth)</w:t>
                  </w:r>
                </w:p>
              </w:tc>
              <w:tc>
                <w:tcPr>
                  <w:tcW w:w="1162" w:type="dxa"/>
                  <w:gridSpan w:val="2"/>
                  <w:tcBorders>
                    <w:top w:val="single" w:sz="4" w:space="0" w:color="000000"/>
                    <w:left w:val="single" w:sz="4" w:space="0" w:color="000000"/>
                    <w:right w:val="single" w:sz="4" w:space="0" w:color="000000"/>
                  </w:tcBorders>
                </w:tcPr>
                <w:p w14:paraId="6478F430"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60" w:type="dxa"/>
                  <w:gridSpan w:val="2"/>
                  <w:tcBorders>
                    <w:top w:val="single" w:sz="4" w:space="0" w:color="000000"/>
                    <w:left w:val="single" w:sz="4" w:space="0" w:color="000000"/>
                    <w:right w:val="single" w:sz="4" w:space="0" w:color="000000"/>
                  </w:tcBorders>
                </w:tcPr>
                <w:p w14:paraId="0F3CB38D"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61" w:type="dxa"/>
                  <w:gridSpan w:val="3"/>
                  <w:tcBorders>
                    <w:top w:val="single" w:sz="4" w:space="0" w:color="000000"/>
                    <w:left w:val="single" w:sz="4" w:space="0" w:color="000000"/>
                    <w:right w:val="single" w:sz="4" w:space="0" w:color="000000"/>
                  </w:tcBorders>
                </w:tcPr>
                <w:p w14:paraId="26C0E118"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360" w:type="dxa"/>
                  <w:gridSpan w:val="2"/>
                  <w:tcBorders>
                    <w:top w:val="single" w:sz="4" w:space="0" w:color="000000"/>
                    <w:left w:val="single" w:sz="4" w:space="0" w:color="000000"/>
                    <w:right w:val="single" w:sz="4" w:space="0" w:color="000000"/>
                  </w:tcBorders>
                </w:tcPr>
                <w:p w14:paraId="50882A63"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979" w:type="dxa"/>
                  <w:gridSpan w:val="2"/>
                  <w:tcBorders>
                    <w:top w:val="single" w:sz="4" w:space="0" w:color="000000"/>
                    <w:left w:val="single" w:sz="4" w:space="0" w:color="000000"/>
                    <w:right w:val="single" w:sz="4" w:space="0" w:color="000000"/>
                  </w:tcBorders>
                </w:tcPr>
                <w:p w14:paraId="12CEFB8C"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r>
            <w:tr w:rsidR="004C00C7" w:rsidRPr="00216B76" w14:paraId="40996D76" w14:textId="77777777" w:rsidTr="00FA5390">
              <w:tc>
                <w:tcPr>
                  <w:tcW w:w="3129" w:type="dxa"/>
                  <w:gridSpan w:val="2"/>
                  <w:tcBorders>
                    <w:left w:val="single" w:sz="4" w:space="0" w:color="000000"/>
                    <w:right w:val="single" w:sz="4" w:space="0" w:color="000000"/>
                  </w:tcBorders>
                </w:tcPr>
                <w:p w14:paraId="02AB9EFD" w14:textId="7B944584" w:rsidR="004C00C7" w:rsidRPr="00216B76" w:rsidRDefault="004C00C7" w:rsidP="004C00C7">
                  <w:pPr>
                    <w:numPr>
                      <w:ilvl w:val="0"/>
                      <w:numId w:val="9"/>
                    </w:numPr>
                    <w:shd w:val="clear" w:color="auto" w:fill="FFFFFF"/>
                    <w:ind w:left="270" w:hanging="270"/>
                    <w:rPr>
                      <w:rFonts w:ascii="Times New Roman" w:hAnsi="Times New Roman" w:cs="Times New Roman"/>
                      <w:color w:val="404040"/>
                      <w:sz w:val="23"/>
                      <w:szCs w:val="23"/>
                    </w:rPr>
                  </w:pPr>
                  <w:r w:rsidRPr="00216B76">
                    <w:rPr>
                      <w:rFonts w:ascii="Times New Roman" w:hAnsi="Times New Roman" w:cs="Times New Roman"/>
                      <w:color w:val="404040"/>
                      <w:sz w:val="23"/>
                      <w:szCs w:val="23"/>
                      <w:bdr w:val="none" w:sz="0" w:space="0" w:color="auto" w:frame="1"/>
                    </w:rPr>
                    <w:t>Swallowing (throat and esophagus)</w:t>
                  </w:r>
                </w:p>
              </w:tc>
              <w:tc>
                <w:tcPr>
                  <w:tcW w:w="1162" w:type="dxa"/>
                  <w:gridSpan w:val="2"/>
                  <w:tcBorders>
                    <w:top w:val="single" w:sz="4" w:space="0" w:color="000000"/>
                    <w:left w:val="single" w:sz="4" w:space="0" w:color="000000"/>
                    <w:right w:val="single" w:sz="4" w:space="0" w:color="000000"/>
                  </w:tcBorders>
                </w:tcPr>
                <w:p w14:paraId="0CFEF7DA"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60" w:type="dxa"/>
                  <w:gridSpan w:val="2"/>
                  <w:tcBorders>
                    <w:top w:val="single" w:sz="4" w:space="0" w:color="000000"/>
                    <w:left w:val="single" w:sz="4" w:space="0" w:color="000000"/>
                    <w:right w:val="single" w:sz="4" w:space="0" w:color="000000"/>
                  </w:tcBorders>
                </w:tcPr>
                <w:p w14:paraId="2C77128F"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61" w:type="dxa"/>
                  <w:gridSpan w:val="3"/>
                  <w:tcBorders>
                    <w:top w:val="single" w:sz="4" w:space="0" w:color="000000"/>
                    <w:left w:val="single" w:sz="4" w:space="0" w:color="000000"/>
                    <w:right w:val="single" w:sz="4" w:space="0" w:color="000000"/>
                  </w:tcBorders>
                </w:tcPr>
                <w:p w14:paraId="6F0FB06F"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360" w:type="dxa"/>
                  <w:gridSpan w:val="2"/>
                  <w:tcBorders>
                    <w:top w:val="single" w:sz="4" w:space="0" w:color="000000"/>
                    <w:left w:val="single" w:sz="4" w:space="0" w:color="000000"/>
                    <w:right w:val="single" w:sz="4" w:space="0" w:color="000000"/>
                  </w:tcBorders>
                </w:tcPr>
                <w:p w14:paraId="47F081A1"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979" w:type="dxa"/>
                  <w:gridSpan w:val="2"/>
                  <w:tcBorders>
                    <w:top w:val="single" w:sz="4" w:space="0" w:color="000000"/>
                    <w:left w:val="single" w:sz="4" w:space="0" w:color="000000"/>
                    <w:right w:val="single" w:sz="4" w:space="0" w:color="000000"/>
                  </w:tcBorders>
                </w:tcPr>
                <w:p w14:paraId="70A9E3EA"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r>
            <w:tr w:rsidR="004C00C7" w:rsidRPr="00216B76" w14:paraId="1ADFE27C" w14:textId="77777777" w:rsidTr="00FA5390">
              <w:tc>
                <w:tcPr>
                  <w:tcW w:w="3129" w:type="dxa"/>
                  <w:gridSpan w:val="2"/>
                  <w:tcBorders>
                    <w:left w:val="single" w:sz="4" w:space="0" w:color="000000"/>
                    <w:right w:val="single" w:sz="4" w:space="0" w:color="000000"/>
                  </w:tcBorders>
                </w:tcPr>
                <w:p w14:paraId="4E0E720C" w14:textId="12DC7E21" w:rsidR="004C00C7" w:rsidRPr="00216B76" w:rsidRDefault="004C00C7" w:rsidP="004C00C7">
                  <w:pPr>
                    <w:numPr>
                      <w:ilvl w:val="0"/>
                      <w:numId w:val="9"/>
                    </w:numPr>
                    <w:shd w:val="clear" w:color="auto" w:fill="FFFFFF"/>
                    <w:ind w:left="270" w:hanging="270"/>
                    <w:rPr>
                      <w:rFonts w:ascii="Times New Roman" w:hAnsi="Times New Roman" w:cs="Times New Roman"/>
                      <w:color w:val="404040"/>
                      <w:sz w:val="23"/>
                      <w:szCs w:val="23"/>
                    </w:rPr>
                  </w:pPr>
                  <w:r w:rsidRPr="00216B76">
                    <w:rPr>
                      <w:rFonts w:ascii="Times New Roman" w:hAnsi="Times New Roman" w:cs="Times New Roman"/>
                      <w:color w:val="404040"/>
                      <w:sz w:val="23"/>
                      <w:szCs w:val="23"/>
                      <w:bdr w:val="none" w:sz="0" w:space="0" w:color="auto" w:frame="1"/>
                    </w:rPr>
                    <w:t>Stomach(digestion)</w:t>
                  </w:r>
                </w:p>
              </w:tc>
              <w:tc>
                <w:tcPr>
                  <w:tcW w:w="1162" w:type="dxa"/>
                  <w:gridSpan w:val="2"/>
                  <w:tcBorders>
                    <w:top w:val="single" w:sz="4" w:space="0" w:color="000000"/>
                    <w:left w:val="single" w:sz="4" w:space="0" w:color="000000"/>
                    <w:right w:val="single" w:sz="4" w:space="0" w:color="000000"/>
                  </w:tcBorders>
                </w:tcPr>
                <w:p w14:paraId="1B3A100D"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60" w:type="dxa"/>
                  <w:gridSpan w:val="2"/>
                  <w:tcBorders>
                    <w:top w:val="single" w:sz="4" w:space="0" w:color="000000"/>
                    <w:left w:val="single" w:sz="4" w:space="0" w:color="000000"/>
                    <w:right w:val="single" w:sz="4" w:space="0" w:color="000000"/>
                  </w:tcBorders>
                </w:tcPr>
                <w:p w14:paraId="1D868676"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61" w:type="dxa"/>
                  <w:gridSpan w:val="3"/>
                  <w:tcBorders>
                    <w:top w:val="single" w:sz="4" w:space="0" w:color="000000"/>
                    <w:left w:val="single" w:sz="4" w:space="0" w:color="000000"/>
                    <w:right w:val="single" w:sz="4" w:space="0" w:color="000000"/>
                  </w:tcBorders>
                </w:tcPr>
                <w:p w14:paraId="4CE11823"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360" w:type="dxa"/>
                  <w:gridSpan w:val="2"/>
                  <w:tcBorders>
                    <w:top w:val="single" w:sz="4" w:space="0" w:color="000000"/>
                    <w:left w:val="single" w:sz="4" w:space="0" w:color="000000"/>
                    <w:right w:val="single" w:sz="4" w:space="0" w:color="000000"/>
                  </w:tcBorders>
                </w:tcPr>
                <w:p w14:paraId="7267C430"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979" w:type="dxa"/>
                  <w:gridSpan w:val="2"/>
                  <w:tcBorders>
                    <w:top w:val="single" w:sz="4" w:space="0" w:color="000000"/>
                    <w:left w:val="single" w:sz="4" w:space="0" w:color="000000"/>
                    <w:right w:val="single" w:sz="4" w:space="0" w:color="000000"/>
                  </w:tcBorders>
                </w:tcPr>
                <w:p w14:paraId="11DE5E9A"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r>
            <w:tr w:rsidR="004C00C7" w:rsidRPr="00216B76" w14:paraId="7EC32702" w14:textId="77777777" w:rsidTr="00FA5390">
              <w:tc>
                <w:tcPr>
                  <w:tcW w:w="3129" w:type="dxa"/>
                  <w:gridSpan w:val="2"/>
                  <w:tcBorders>
                    <w:left w:val="single" w:sz="4" w:space="0" w:color="000000"/>
                    <w:right w:val="single" w:sz="4" w:space="0" w:color="000000"/>
                  </w:tcBorders>
                </w:tcPr>
                <w:p w14:paraId="1D5A4EA3" w14:textId="529DE9A4" w:rsidR="004C00C7" w:rsidRPr="00216B76" w:rsidRDefault="004C00C7" w:rsidP="004C00C7">
                  <w:pPr>
                    <w:numPr>
                      <w:ilvl w:val="0"/>
                      <w:numId w:val="9"/>
                    </w:numPr>
                    <w:shd w:val="clear" w:color="auto" w:fill="FFFFFF"/>
                    <w:ind w:left="270" w:hanging="270"/>
                    <w:rPr>
                      <w:rFonts w:ascii="Times New Roman" w:hAnsi="Times New Roman" w:cs="Times New Roman"/>
                      <w:color w:val="404040"/>
                      <w:sz w:val="23"/>
                      <w:szCs w:val="23"/>
                    </w:rPr>
                  </w:pPr>
                  <w:r w:rsidRPr="00216B76">
                    <w:rPr>
                      <w:rFonts w:ascii="Times New Roman" w:hAnsi="Times New Roman" w:cs="Times New Roman"/>
                      <w:color w:val="404040"/>
                      <w:sz w:val="23"/>
                      <w:szCs w:val="23"/>
                      <w:bdr w:val="none" w:sz="0" w:space="0" w:color="auto" w:frame="1"/>
                    </w:rPr>
                    <w:t>Small intestine (digestion)</w:t>
                  </w:r>
                </w:p>
              </w:tc>
              <w:tc>
                <w:tcPr>
                  <w:tcW w:w="1162" w:type="dxa"/>
                  <w:gridSpan w:val="2"/>
                  <w:tcBorders>
                    <w:top w:val="single" w:sz="4" w:space="0" w:color="000000"/>
                    <w:left w:val="single" w:sz="4" w:space="0" w:color="000000"/>
                    <w:right w:val="single" w:sz="4" w:space="0" w:color="000000"/>
                  </w:tcBorders>
                </w:tcPr>
                <w:p w14:paraId="2C87811B"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60" w:type="dxa"/>
                  <w:gridSpan w:val="2"/>
                  <w:tcBorders>
                    <w:top w:val="single" w:sz="4" w:space="0" w:color="000000"/>
                    <w:left w:val="single" w:sz="4" w:space="0" w:color="000000"/>
                    <w:right w:val="single" w:sz="4" w:space="0" w:color="000000"/>
                  </w:tcBorders>
                </w:tcPr>
                <w:p w14:paraId="6570C3FF"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61" w:type="dxa"/>
                  <w:gridSpan w:val="3"/>
                  <w:tcBorders>
                    <w:top w:val="single" w:sz="4" w:space="0" w:color="000000"/>
                    <w:left w:val="single" w:sz="4" w:space="0" w:color="000000"/>
                    <w:right w:val="single" w:sz="4" w:space="0" w:color="000000"/>
                  </w:tcBorders>
                </w:tcPr>
                <w:p w14:paraId="321BE9A6"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360" w:type="dxa"/>
                  <w:gridSpan w:val="2"/>
                  <w:tcBorders>
                    <w:top w:val="single" w:sz="4" w:space="0" w:color="000000"/>
                    <w:left w:val="single" w:sz="4" w:space="0" w:color="000000"/>
                    <w:right w:val="single" w:sz="4" w:space="0" w:color="000000"/>
                  </w:tcBorders>
                </w:tcPr>
                <w:p w14:paraId="73DF613D"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979" w:type="dxa"/>
                  <w:gridSpan w:val="2"/>
                  <w:tcBorders>
                    <w:top w:val="single" w:sz="4" w:space="0" w:color="000000"/>
                    <w:left w:val="single" w:sz="4" w:space="0" w:color="000000"/>
                    <w:right w:val="single" w:sz="4" w:space="0" w:color="000000"/>
                  </w:tcBorders>
                </w:tcPr>
                <w:p w14:paraId="5BA25C7E"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r>
            <w:tr w:rsidR="004C00C7" w:rsidRPr="00216B76" w14:paraId="4C0A7817" w14:textId="77777777" w:rsidTr="00FA5390">
              <w:tc>
                <w:tcPr>
                  <w:tcW w:w="3129" w:type="dxa"/>
                  <w:gridSpan w:val="2"/>
                  <w:tcBorders>
                    <w:left w:val="single" w:sz="4" w:space="0" w:color="000000"/>
                    <w:right w:val="single" w:sz="4" w:space="0" w:color="000000"/>
                  </w:tcBorders>
                </w:tcPr>
                <w:p w14:paraId="1E3D412C" w14:textId="6B720C78" w:rsidR="004C00C7" w:rsidRPr="00216B76" w:rsidRDefault="004C00C7" w:rsidP="004C00C7">
                  <w:pPr>
                    <w:numPr>
                      <w:ilvl w:val="0"/>
                      <w:numId w:val="9"/>
                    </w:numPr>
                    <w:shd w:val="clear" w:color="auto" w:fill="FFFFFF"/>
                    <w:ind w:left="270" w:hanging="270"/>
                    <w:rPr>
                      <w:rFonts w:ascii="Times New Roman" w:hAnsi="Times New Roman" w:cs="Times New Roman"/>
                      <w:color w:val="404040"/>
                      <w:sz w:val="23"/>
                      <w:szCs w:val="23"/>
                    </w:rPr>
                  </w:pPr>
                  <w:r w:rsidRPr="00216B76">
                    <w:rPr>
                      <w:rFonts w:ascii="Times New Roman" w:hAnsi="Times New Roman" w:cs="Times New Roman"/>
                      <w:color w:val="404040"/>
                      <w:sz w:val="23"/>
                      <w:szCs w:val="23"/>
                      <w:bdr w:val="none" w:sz="0" w:space="0" w:color="auto" w:frame="1"/>
                    </w:rPr>
                    <w:t>Small intestines and large intestines (absorption)</w:t>
                  </w:r>
                </w:p>
              </w:tc>
              <w:tc>
                <w:tcPr>
                  <w:tcW w:w="1162" w:type="dxa"/>
                  <w:gridSpan w:val="2"/>
                  <w:tcBorders>
                    <w:top w:val="single" w:sz="4" w:space="0" w:color="000000"/>
                    <w:left w:val="single" w:sz="4" w:space="0" w:color="000000"/>
                    <w:right w:val="single" w:sz="4" w:space="0" w:color="000000"/>
                  </w:tcBorders>
                </w:tcPr>
                <w:p w14:paraId="2EF9E7CA"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60" w:type="dxa"/>
                  <w:gridSpan w:val="2"/>
                  <w:tcBorders>
                    <w:top w:val="single" w:sz="4" w:space="0" w:color="000000"/>
                    <w:left w:val="single" w:sz="4" w:space="0" w:color="000000"/>
                    <w:right w:val="single" w:sz="4" w:space="0" w:color="000000"/>
                  </w:tcBorders>
                </w:tcPr>
                <w:p w14:paraId="443DE9B4"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61" w:type="dxa"/>
                  <w:gridSpan w:val="3"/>
                  <w:tcBorders>
                    <w:top w:val="single" w:sz="4" w:space="0" w:color="000000"/>
                    <w:left w:val="single" w:sz="4" w:space="0" w:color="000000"/>
                    <w:right w:val="single" w:sz="4" w:space="0" w:color="000000"/>
                  </w:tcBorders>
                </w:tcPr>
                <w:p w14:paraId="163B7682"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360" w:type="dxa"/>
                  <w:gridSpan w:val="2"/>
                  <w:tcBorders>
                    <w:top w:val="single" w:sz="4" w:space="0" w:color="000000"/>
                    <w:left w:val="single" w:sz="4" w:space="0" w:color="000000"/>
                    <w:right w:val="single" w:sz="4" w:space="0" w:color="000000"/>
                  </w:tcBorders>
                </w:tcPr>
                <w:p w14:paraId="023E2416"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979" w:type="dxa"/>
                  <w:gridSpan w:val="2"/>
                  <w:tcBorders>
                    <w:top w:val="single" w:sz="4" w:space="0" w:color="000000"/>
                    <w:left w:val="single" w:sz="4" w:space="0" w:color="000000"/>
                    <w:right w:val="single" w:sz="4" w:space="0" w:color="000000"/>
                  </w:tcBorders>
                </w:tcPr>
                <w:p w14:paraId="24FAFEB7"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r>
            <w:tr w:rsidR="004C00C7" w:rsidRPr="00216B76" w14:paraId="12750C51" w14:textId="77777777" w:rsidTr="00FA5390">
              <w:tc>
                <w:tcPr>
                  <w:tcW w:w="3129" w:type="dxa"/>
                  <w:gridSpan w:val="2"/>
                  <w:tcBorders>
                    <w:left w:val="single" w:sz="4" w:space="0" w:color="000000"/>
                    <w:right w:val="single" w:sz="4" w:space="0" w:color="000000"/>
                  </w:tcBorders>
                </w:tcPr>
                <w:p w14:paraId="48ADF162" w14:textId="77777777" w:rsidR="004C00C7" w:rsidRPr="00216B76" w:rsidRDefault="004C00C7" w:rsidP="004C00C7">
                  <w:pPr>
                    <w:numPr>
                      <w:ilvl w:val="0"/>
                      <w:numId w:val="9"/>
                    </w:numPr>
                    <w:shd w:val="clear" w:color="auto" w:fill="FFFFFF"/>
                    <w:ind w:left="270" w:hanging="270"/>
                    <w:rPr>
                      <w:rFonts w:ascii="Times New Roman" w:hAnsi="Times New Roman" w:cs="Times New Roman"/>
                      <w:color w:val="404040"/>
                      <w:sz w:val="23"/>
                      <w:szCs w:val="23"/>
                    </w:rPr>
                  </w:pPr>
                  <w:r w:rsidRPr="00216B76">
                    <w:rPr>
                      <w:rFonts w:ascii="Times New Roman" w:hAnsi="Times New Roman" w:cs="Times New Roman"/>
                      <w:color w:val="404040"/>
                      <w:sz w:val="23"/>
                      <w:szCs w:val="23"/>
                    </w:rPr>
                    <w:t>Colon and rectum (elimination)</w:t>
                  </w:r>
                </w:p>
              </w:tc>
              <w:tc>
                <w:tcPr>
                  <w:tcW w:w="1162" w:type="dxa"/>
                  <w:gridSpan w:val="2"/>
                  <w:tcBorders>
                    <w:top w:val="single" w:sz="4" w:space="0" w:color="000000"/>
                    <w:left w:val="single" w:sz="4" w:space="0" w:color="000000"/>
                    <w:right w:val="single" w:sz="4" w:space="0" w:color="000000"/>
                  </w:tcBorders>
                </w:tcPr>
                <w:p w14:paraId="54120D13"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60" w:type="dxa"/>
                  <w:gridSpan w:val="2"/>
                  <w:tcBorders>
                    <w:top w:val="single" w:sz="4" w:space="0" w:color="000000"/>
                    <w:left w:val="single" w:sz="4" w:space="0" w:color="000000"/>
                    <w:right w:val="single" w:sz="4" w:space="0" w:color="000000"/>
                  </w:tcBorders>
                </w:tcPr>
                <w:p w14:paraId="538C6EE3"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61" w:type="dxa"/>
                  <w:gridSpan w:val="3"/>
                  <w:tcBorders>
                    <w:top w:val="single" w:sz="4" w:space="0" w:color="000000"/>
                    <w:left w:val="single" w:sz="4" w:space="0" w:color="000000"/>
                    <w:right w:val="single" w:sz="4" w:space="0" w:color="000000"/>
                  </w:tcBorders>
                </w:tcPr>
                <w:p w14:paraId="4D86E443"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360" w:type="dxa"/>
                  <w:gridSpan w:val="2"/>
                  <w:tcBorders>
                    <w:top w:val="single" w:sz="4" w:space="0" w:color="000000"/>
                    <w:left w:val="single" w:sz="4" w:space="0" w:color="000000"/>
                    <w:right w:val="single" w:sz="4" w:space="0" w:color="000000"/>
                  </w:tcBorders>
                </w:tcPr>
                <w:p w14:paraId="4AEFCA76"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979" w:type="dxa"/>
                  <w:gridSpan w:val="2"/>
                  <w:tcBorders>
                    <w:top w:val="single" w:sz="4" w:space="0" w:color="000000"/>
                    <w:left w:val="single" w:sz="4" w:space="0" w:color="000000"/>
                    <w:right w:val="single" w:sz="4" w:space="0" w:color="000000"/>
                  </w:tcBorders>
                </w:tcPr>
                <w:p w14:paraId="6C36EED3"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r>
            <w:tr w:rsidR="004C00C7" w:rsidRPr="00216B76" w14:paraId="7F345428" w14:textId="77777777" w:rsidTr="00FA5390">
              <w:trPr>
                <w:trHeight w:val="100"/>
              </w:trPr>
              <w:tc>
                <w:tcPr>
                  <w:tcW w:w="9151" w:type="dxa"/>
                  <w:gridSpan w:val="13"/>
                  <w:tcBorders>
                    <w:left w:val="single" w:sz="8" w:space="0" w:color="000000"/>
                    <w:right w:val="single" w:sz="8" w:space="0" w:color="000000"/>
                  </w:tcBorders>
                  <w:shd w:val="clear" w:color="auto" w:fill="BFBFBF"/>
                </w:tcPr>
                <w:p w14:paraId="2F66360D" w14:textId="3A9EA40E" w:rsidR="004C00C7" w:rsidRPr="00216B76" w:rsidRDefault="004C00C7" w:rsidP="004C00C7">
                  <w:pPr>
                    <w:rPr>
                      <w:rFonts w:ascii="Times New Roman" w:hAnsi="Times New Roman" w:cs="Times New Roman"/>
                    </w:rPr>
                  </w:pPr>
                </w:p>
              </w:tc>
            </w:tr>
            <w:tr w:rsidR="004C00C7" w:rsidRPr="00216B76" w14:paraId="6D47BB23" w14:textId="77777777" w:rsidTr="00FA5390">
              <w:trPr>
                <w:trHeight w:val="560"/>
              </w:trPr>
              <w:tc>
                <w:tcPr>
                  <w:tcW w:w="3129" w:type="dxa"/>
                  <w:gridSpan w:val="2"/>
                  <w:vMerge w:val="restart"/>
                  <w:tcBorders>
                    <w:top w:val="single" w:sz="4" w:space="0" w:color="000000"/>
                    <w:left w:val="single" w:sz="4" w:space="0" w:color="000000"/>
                    <w:right w:val="single" w:sz="4" w:space="0" w:color="000000"/>
                  </w:tcBorders>
                </w:tcPr>
                <w:p w14:paraId="158D6EA8" w14:textId="77777777" w:rsidR="004C00C7" w:rsidRPr="00216B76" w:rsidRDefault="004C00C7" w:rsidP="004C00C7">
                  <w:pPr>
                    <w:rPr>
                      <w:rFonts w:ascii="Times New Roman" w:hAnsi="Times New Roman" w:cs="Times New Roman"/>
                    </w:rPr>
                  </w:pPr>
                  <w:r w:rsidRPr="00216B76">
                    <w:rPr>
                      <w:rFonts w:ascii="Times New Roman" w:hAnsi="Times New Roman" w:cs="Times New Roman"/>
                      <w:b/>
                    </w:rPr>
                    <w:t xml:space="preserve">Skill: </w:t>
                  </w:r>
                  <w:r w:rsidRPr="00216B76">
                    <w:rPr>
                      <w:rFonts w:ascii="Times New Roman" w:hAnsi="Times New Roman" w:cs="Times New Roman"/>
                    </w:rPr>
                    <w:t>When provided with a liquid, pH strips, and a pH color scale, James will dip the strip in the liquid then use the pH scale to identify and orally state the correct pH number.</w:t>
                  </w:r>
                  <w:r w:rsidRPr="00216B76">
                    <w:rPr>
                      <w:rFonts w:ascii="Times New Roman" w:eastAsia="Arial" w:hAnsi="Times New Roman" w:cs="Times New Roman"/>
                      <w:highlight w:val="white"/>
                    </w:rPr>
                    <w:t xml:space="preserve"> </w:t>
                  </w:r>
                </w:p>
              </w:tc>
              <w:tc>
                <w:tcPr>
                  <w:tcW w:w="3229" w:type="dxa"/>
                  <w:gridSpan w:val="6"/>
                  <w:tcBorders>
                    <w:top w:val="single" w:sz="4" w:space="0" w:color="000000"/>
                    <w:left w:val="single" w:sz="4" w:space="0" w:color="000000"/>
                    <w:bottom w:val="single" w:sz="4" w:space="0" w:color="000000"/>
                    <w:right w:val="single" w:sz="4" w:space="0" w:color="000000"/>
                  </w:tcBorders>
                </w:tcPr>
                <w:p w14:paraId="6DDADAB3" w14:textId="77777777" w:rsidR="004C00C7" w:rsidRPr="00216B76" w:rsidRDefault="004C00C7" w:rsidP="004C00C7">
                  <w:pPr>
                    <w:rPr>
                      <w:rFonts w:ascii="Times New Roman" w:hAnsi="Times New Roman" w:cs="Times New Roman"/>
                    </w:rPr>
                  </w:pPr>
                  <w:r w:rsidRPr="00216B76">
                    <w:rPr>
                      <w:rFonts w:ascii="Times New Roman" w:hAnsi="Times New Roman" w:cs="Times New Roman"/>
                      <w:b/>
                    </w:rPr>
                    <w:t xml:space="preserve">Materials: </w:t>
                  </w:r>
                  <w:r w:rsidRPr="00216B76">
                    <w:rPr>
                      <w:rFonts w:ascii="Times New Roman" w:hAnsi="Times New Roman" w:cs="Times New Roman"/>
                    </w:rPr>
                    <w:t>liquid, pH strips, and a pH color scale</w:t>
                  </w:r>
                </w:p>
              </w:tc>
              <w:tc>
                <w:tcPr>
                  <w:tcW w:w="2793" w:type="dxa"/>
                  <w:gridSpan w:val="5"/>
                  <w:tcBorders>
                    <w:top w:val="single" w:sz="4" w:space="0" w:color="000000"/>
                    <w:left w:val="single" w:sz="4" w:space="0" w:color="000000"/>
                    <w:bottom w:val="single" w:sz="4" w:space="0" w:color="000000"/>
                    <w:right w:val="single" w:sz="4" w:space="0" w:color="000000"/>
                  </w:tcBorders>
                </w:tcPr>
                <w:p w14:paraId="000503A9" w14:textId="77777777" w:rsidR="004C00C7" w:rsidRPr="00216B76" w:rsidRDefault="004C00C7" w:rsidP="004C00C7">
                  <w:pPr>
                    <w:rPr>
                      <w:rFonts w:ascii="Times New Roman" w:hAnsi="Times New Roman" w:cs="Times New Roman"/>
                    </w:rPr>
                  </w:pPr>
                  <w:r w:rsidRPr="00216B76">
                    <w:rPr>
                      <w:rFonts w:ascii="Times New Roman" w:hAnsi="Times New Roman" w:cs="Times New Roman"/>
                      <w:b/>
                    </w:rPr>
                    <w:t>Total Points per Week:</w:t>
                  </w:r>
                </w:p>
                <w:p w14:paraId="5B6A1CF8" w14:textId="77777777" w:rsidR="004C00C7" w:rsidRPr="00216B76" w:rsidRDefault="004C00C7" w:rsidP="004C00C7">
                  <w:pPr>
                    <w:rPr>
                      <w:rFonts w:ascii="Times New Roman" w:hAnsi="Times New Roman" w:cs="Times New Roman"/>
                    </w:rPr>
                  </w:pPr>
                </w:p>
                <w:p w14:paraId="10E6473D" w14:textId="77777777" w:rsidR="004C00C7" w:rsidRPr="00216B76" w:rsidRDefault="004C00C7" w:rsidP="004C00C7">
                  <w:pPr>
                    <w:rPr>
                      <w:rFonts w:ascii="Times New Roman" w:hAnsi="Times New Roman" w:cs="Times New Roman"/>
                    </w:rPr>
                  </w:pPr>
                </w:p>
              </w:tc>
            </w:tr>
            <w:tr w:rsidR="004C00C7" w:rsidRPr="00216B76" w14:paraId="0890ADDB" w14:textId="77777777" w:rsidTr="00FA5390">
              <w:trPr>
                <w:trHeight w:val="179"/>
              </w:trPr>
              <w:tc>
                <w:tcPr>
                  <w:tcW w:w="3129" w:type="dxa"/>
                  <w:gridSpan w:val="2"/>
                  <w:vMerge/>
                  <w:tcBorders>
                    <w:left w:val="single" w:sz="4" w:space="0" w:color="000000"/>
                    <w:right w:val="single" w:sz="4" w:space="0" w:color="000000"/>
                  </w:tcBorders>
                </w:tcPr>
                <w:p w14:paraId="73E30E98" w14:textId="77777777" w:rsidR="004C00C7" w:rsidRPr="00216B76" w:rsidRDefault="004C00C7" w:rsidP="004C00C7">
                  <w:pPr>
                    <w:rPr>
                      <w:rFonts w:ascii="Times New Roman" w:hAnsi="Times New Roman" w:cs="Times New Roman"/>
                    </w:rPr>
                  </w:pPr>
                </w:p>
              </w:tc>
              <w:tc>
                <w:tcPr>
                  <w:tcW w:w="1072" w:type="dxa"/>
                  <w:tcBorders>
                    <w:top w:val="single" w:sz="4" w:space="0" w:color="000000"/>
                    <w:left w:val="single" w:sz="4" w:space="0" w:color="000000"/>
                    <w:bottom w:val="single" w:sz="4" w:space="0" w:color="000000"/>
                    <w:right w:val="single" w:sz="4" w:space="0" w:color="000000"/>
                  </w:tcBorders>
                </w:tcPr>
                <w:p w14:paraId="68B3D82D"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b/>
                    </w:rPr>
                    <w:t>Monday</w:t>
                  </w:r>
                </w:p>
              </w:tc>
              <w:tc>
                <w:tcPr>
                  <w:tcW w:w="1350" w:type="dxa"/>
                  <w:gridSpan w:val="3"/>
                  <w:tcBorders>
                    <w:top w:val="single" w:sz="4" w:space="0" w:color="000000"/>
                    <w:left w:val="single" w:sz="4" w:space="0" w:color="000000"/>
                    <w:bottom w:val="single" w:sz="4" w:space="0" w:color="000000"/>
                    <w:right w:val="single" w:sz="4" w:space="0" w:color="000000"/>
                  </w:tcBorders>
                </w:tcPr>
                <w:p w14:paraId="56791308"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b/>
                    </w:rPr>
                    <w:t>Tuesday</w:t>
                  </w:r>
                </w:p>
              </w:tc>
              <w:tc>
                <w:tcPr>
                  <w:tcW w:w="1261" w:type="dxa"/>
                  <w:gridSpan w:val="3"/>
                  <w:tcBorders>
                    <w:top w:val="single" w:sz="4" w:space="0" w:color="000000"/>
                    <w:left w:val="single" w:sz="4" w:space="0" w:color="000000"/>
                    <w:bottom w:val="single" w:sz="4" w:space="0" w:color="000000"/>
                    <w:right w:val="single" w:sz="4" w:space="0" w:color="000000"/>
                  </w:tcBorders>
                </w:tcPr>
                <w:p w14:paraId="7DDC0E31" w14:textId="77777777" w:rsidR="004C00C7" w:rsidRPr="00216B76" w:rsidRDefault="004C00C7" w:rsidP="004C00C7">
                  <w:pPr>
                    <w:jc w:val="center"/>
                    <w:rPr>
                      <w:rFonts w:ascii="Times New Roman" w:hAnsi="Times New Roman" w:cs="Times New Roman"/>
                    </w:rPr>
                  </w:pPr>
                  <w:r w:rsidRPr="00FA5390">
                    <w:rPr>
                      <w:rFonts w:ascii="Times New Roman" w:hAnsi="Times New Roman" w:cs="Times New Roman"/>
                      <w:b/>
                      <w:sz w:val="20"/>
                      <w:szCs w:val="20"/>
                    </w:rPr>
                    <w:t>Wednesday</w:t>
                  </w:r>
                </w:p>
              </w:tc>
              <w:tc>
                <w:tcPr>
                  <w:tcW w:w="1360" w:type="dxa"/>
                  <w:gridSpan w:val="2"/>
                  <w:tcBorders>
                    <w:top w:val="single" w:sz="4" w:space="0" w:color="000000"/>
                    <w:left w:val="single" w:sz="4" w:space="0" w:color="000000"/>
                    <w:bottom w:val="single" w:sz="4" w:space="0" w:color="000000"/>
                    <w:right w:val="single" w:sz="4" w:space="0" w:color="000000"/>
                  </w:tcBorders>
                </w:tcPr>
                <w:p w14:paraId="7E196A67"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b/>
                    </w:rPr>
                    <w:t>Thursday</w:t>
                  </w:r>
                </w:p>
              </w:tc>
              <w:tc>
                <w:tcPr>
                  <w:tcW w:w="979" w:type="dxa"/>
                  <w:gridSpan w:val="2"/>
                  <w:tcBorders>
                    <w:top w:val="single" w:sz="4" w:space="0" w:color="000000"/>
                    <w:left w:val="single" w:sz="4" w:space="0" w:color="000000"/>
                    <w:bottom w:val="single" w:sz="4" w:space="0" w:color="000000"/>
                    <w:right w:val="single" w:sz="4" w:space="0" w:color="000000"/>
                  </w:tcBorders>
                </w:tcPr>
                <w:p w14:paraId="3013F452"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b/>
                    </w:rPr>
                    <w:t>Friday</w:t>
                  </w:r>
                </w:p>
              </w:tc>
            </w:tr>
            <w:tr w:rsidR="004C00C7" w:rsidRPr="00216B76" w14:paraId="77DADF10" w14:textId="77777777" w:rsidTr="00FA5390">
              <w:tc>
                <w:tcPr>
                  <w:tcW w:w="3129" w:type="dxa"/>
                  <w:gridSpan w:val="2"/>
                  <w:tcBorders>
                    <w:left w:val="single" w:sz="4" w:space="0" w:color="000000"/>
                    <w:right w:val="single" w:sz="4" w:space="0" w:color="000000"/>
                  </w:tcBorders>
                </w:tcPr>
                <w:p w14:paraId="316A69A6" w14:textId="77777777" w:rsidR="004C00C7" w:rsidRPr="00216B76" w:rsidRDefault="004C00C7" w:rsidP="004C00C7">
                  <w:pPr>
                    <w:rPr>
                      <w:rFonts w:ascii="Times New Roman" w:hAnsi="Times New Roman" w:cs="Times New Roman"/>
                    </w:rPr>
                  </w:pPr>
                  <w:r w:rsidRPr="00216B76">
                    <w:rPr>
                      <w:rFonts w:ascii="Times New Roman" w:hAnsi="Times New Roman" w:cs="Times New Roman"/>
                    </w:rPr>
                    <w:t>Step 1: Dip test strip in liquid</w:t>
                  </w:r>
                </w:p>
              </w:tc>
              <w:tc>
                <w:tcPr>
                  <w:tcW w:w="1072" w:type="dxa"/>
                  <w:tcBorders>
                    <w:top w:val="single" w:sz="4" w:space="0" w:color="000000"/>
                    <w:left w:val="single" w:sz="4" w:space="0" w:color="000000"/>
                    <w:right w:val="single" w:sz="4" w:space="0" w:color="000000"/>
                  </w:tcBorders>
                </w:tcPr>
                <w:p w14:paraId="5A63DCE5"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350" w:type="dxa"/>
                  <w:gridSpan w:val="3"/>
                  <w:tcBorders>
                    <w:top w:val="single" w:sz="4" w:space="0" w:color="000000"/>
                    <w:left w:val="single" w:sz="4" w:space="0" w:color="000000"/>
                    <w:right w:val="single" w:sz="4" w:space="0" w:color="000000"/>
                  </w:tcBorders>
                </w:tcPr>
                <w:p w14:paraId="441E23FE"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61" w:type="dxa"/>
                  <w:gridSpan w:val="3"/>
                  <w:tcBorders>
                    <w:top w:val="single" w:sz="4" w:space="0" w:color="000000"/>
                    <w:left w:val="single" w:sz="4" w:space="0" w:color="000000"/>
                    <w:right w:val="single" w:sz="4" w:space="0" w:color="000000"/>
                  </w:tcBorders>
                </w:tcPr>
                <w:p w14:paraId="5357A934"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360" w:type="dxa"/>
                  <w:gridSpan w:val="2"/>
                  <w:tcBorders>
                    <w:top w:val="single" w:sz="4" w:space="0" w:color="000000"/>
                    <w:left w:val="single" w:sz="4" w:space="0" w:color="000000"/>
                    <w:right w:val="single" w:sz="4" w:space="0" w:color="000000"/>
                  </w:tcBorders>
                </w:tcPr>
                <w:p w14:paraId="6503193D"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979" w:type="dxa"/>
                  <w:gridSpan w:val="2"/>
                  <w:tcBorders>
                    <w:top w:val="single" w:sz="4" w:space="0" w:color="000000"/>
                    <w:left w:val="single" w:sz="4" w:space="0" w:color="000000"/>
                    <w:right w:val="single" w:sz="4" w:space="0" w:color="000000"/>
                  </w:tcBorders>
                </w:tcPr>
                <w:p w14:paraId="42EC21D6"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r>
            <w:tr w:rsidR="004C00C7" w:rsidRPr="00216B76" w14:paraId="6FCAB64C" w14:textId="77777777" w:rsidTr="00FA5390">
              <w:tc>
                <w:tcPr>
                  <w:tcW w:w="3129" w:type="dxa"/>
                  <w:gridSpan w:val="2"/>
                  <w:tcBorders>
                    <w:left w:val="single" w:sz="4" w:space="0" w:color="000000"/>
                    <w:right w:val="single" w:sz="4" w:space="0" w:color="000000"/>
                  </w:tcBorders>
                </w:tcPr>
                <w:p w14:paraId="22AC5E3A" w14:textId="77777777" w:rsidR="004C00C7" w:rsidRPr="00216B76" w:rsidRDefault="004C00C7" w:rsidP="004C00C7">
                  <w:pPr>
                    <w:rPr>
                      <w:rFonts w:ascii="Times New Roman" w:hAnsi="Times New Roman" w:cs="Times New Roman"/>
                    </w:rPr>
                  </w:pPr>
                  <w:r w:rsidRPr="00216B76">
                    <w:rPr>
                      <w:rFonts w:ascii="Times New Roman" w:hAnsi="Times New Roman" w:cs="Times New Roman"/>
                    </w:rPr>
                    <w:t>Step 2: Use pH scale to find accurate pH number</w:t>
                  </w:r>
                </w:p>
              </w:tc>
              <w:tc>
                <w:tcPr>
                  <w:tcW w:w="1072" w:type="dxa"/>
                  <w:tcBorders>
                    <w:left w:val="single" w:sz="4" w:space="0" w:color="000000"/>
                    <w:right w:val="single" w:sz="4" w:space="0" w:color="000000"/>
                  </w:tcBorders>
                </w:tcPr>
                <w:p w14:paraId="49A7A2D3"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350" w:type="dxa"/>
                  <w:gridSpan w:val="3"/>
                  <w:tcBorders>
                    <w:left w:val="single" w:sz="4" w:space="0" w:color="000000"/>
                    <w:right w:val="single" w:sz="4" w:space="0" w:color="000000"/>
                  </w:tcBorders>
                </w:tcPr>
                <w:p w14:paraId="3F1E44A1"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61" w:type="dxa"/>
                  <w:gridSpan w:val="3"/>
                  <w:tcBorders>
                    <w:left w:val="single" w:sz="4" w:space="0" w:color="000000"/>
                    <w:right w:val="single" w:sz="4" w:space="0" w:color="000000"/>
                  </w:tcBorders>
                </w:tcPr>
                <w:p w14:paraId="073BB560"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360" w:type="dxa"/>
                  <w:gridSpan w:val="2"/>
                  <w:tcBorders>
                    <w:left w:val="single" w:sz="4" w:space="0" w:color="000000"/>
                    <w:right w:val="single" w:sz="4" w:space="0" w:color="000000"/>
                  </w:tcBorders>
                </w:tcPr>
                <w:p w14:paraId="18A9D209"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979" w:type="dxa"/>
                  <w:gridSpan w:val="2"/>
                  <w:tcBorders>
                    <w:left w:val="single" w:sz="4" w:space="0" w:color="000000"/>
                    <w:right w:val="single" w:sz="4" w:space="0" w:color="000000"/>
                  </w:tcBorders>
                </w:tcPr>
                <w:p w14:paraId="45EB528D"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r>
            <w:tr w:rsidR="004C00C7" w:rsidRPr="00216B76" w14:paraId="4A469A0D" w14:textId="77777777" w:rsidTr="00FA5390">
              <w:trPr>
                <w:trHeight w:val="278"/>
              </w:trPr>
              <w:tc>
                <w:tcPr>
                  <w:tcW w:w="9151" w:type="dxa"/>
                  <w:gridSpan w:val="13"/>
                  <w:tcBorders>
                    <w:left w:val="single" w:sz="4" w:space="0" w:color="000000"/>
                    <w:right w:val="single" w:sz="4" w:space="0" w:color="000000"/>
                  </w:tcBorders>
                  <w:shd w:val="clear" w:color="auto" w:fill="BFBFBF" w:themeFill="background1" w:themeFillShade="BF"/>
                </w:tcPr>
                <w:p w14:paraId="4EC081F6" w14:textId="77777777" w:rsidR="004C00C7" w:rsidRPr="00216B76" w:rsidRDefault="004C00C7" w:rsidP="004C00C7">
                  <w:pPr>
                    <w:jc w:val="center"/>
                    <w:rPr>
                      <w:rFonts w:ascii="Times New Roman" w:hAnsi="Times New Roman" w:cs="Times New Roman"/>
                    </w:rPr>
                  </w:pPr>
                </w:p>
              </w:tc>
            </w:tr>
            <w:tr w:rsidR="004C00C7" w:rsidRPr="00216B76" w14:paraId="36560129" w14:textId="77777777" w:rsidTr="00FA5390">
              <w:tc>
                <w:tcPr>
                  <w:tcW w:w="3129" w:type="dxa"/>
                  <w:gridSpan w:val="2"/>
                  <w:vMerge w:val="restart"/>
                  <w:tcBorders>
                    <w:left w:val="single" w:sz="4" w:space="0" w:color="000000"/>
                    <w:right w:val="single" w:sz="4" w:space="0" w:color="000000"/>
                  </w:tcBorders>
                </w:tcPr>
                <w:p w14:paraId="78A94EF5" w14:textId="7FA4D18F" w:rsidR="004C00C7" w:rsidRPr="00216B76" w:rsidRDefault="004C00C7" w:rsidP="004C00C7">
                  <w:pPr>
                    <w:rPr>
                      <w:rFonts w:ascii="Times New Roman" w:hAnsi="Times New Roman" w:cs="Times New Roman"/>
                    </w:rPr>
                  </w:pPr>
                  <w:r w:rsidRPr="00216B76">
                    <w:rPr>
                      <w:rFonts w:ascii="Times New Roman" w:hAnsi="Times New Roman" w:cs="Times New Roman"/>
                      <w:b/>
                    </w:rPr>
                    <w:lastRenderedPageBreak/>
                    <w:t>Communication:</w:t>
                  </w:r>
                  <w:r w:rsidRPr="00216B76">
                    <w:rPr>
                      <w:rFonts w:ascii="Times New Roman" w:hAnsi="Times New Roman" w:cs="Times New Roman"/>
                    </w:rPr>
                    <w:t xml:space="preserve"> During partner or group work, when provided with conversation starter cards, James will initiate one social exchange with a peer during each science period. </w:t>
                  </w:r>
                </w:p>
              </w:tc>
              <w:tc>
                <w:tcPr>
                  <w:tcW w:w="3229" w:type="dxa"/>
                  <w:gridSpan w:val="6"/>
                  <w:tcBorders>
                    <w:left w:val="single" w:sz="4" w:space="0" w:color="000000"/>
                    <w:right w:val="single" w:sz="4" w:space="0" w:color="000000"/>
                  </w:tcBorders>
                </w:tcPr>
                <w:p w14:paraId="1246F874" w14:textId="77777777" w:rsidR="004C00C7" w:rsidRPr="00216B76" w:rsidRDefault="004C00C7" w:rsidP="004C00C7">
                  <w:pPr>
                    <w:rPr>
                      <w:rFonts w:ascii="Times New Roman" w:hAnsi="Times New Roman" w:cs="Times New Roman"/>
                      <w:sz w:val="20"/>
                      <w:szCs w:val="20"/>
                    </w:rPr>
                  </w:pPr>
                  <w:r w:rsidRPr="00216B76">
                    <w:rPr>
                      <w:rFonts w:ascii="Times New Roman" w:hAnsi="Times New Roman" w:cs="Times New Roman"/>
                      <w:b/>
                    </w:rPr>
                    <w:t>Materials</w:t>
                  </w:r>
                  <w:r w:rsidRPr="00216B76">
                    <w:rPr>
                      <w:rFonts w:ascii="Times New Roman" w:hAnsi="Times New Roman" w:cs="Times New Roman"/>
                    </w:rPr>
                    <w:t xml:space="preserve">: </w:t>
                  </w:r>
                  <w:r w:rsidRPr="00216B76">
                    <w:rPr>
                      <w:rFonts w:ascii="Times New Roman" w:hAnsi="Times New Roman" w:cs="Times New Roman"/>
                      <w:sz w:val="20"/>
                      <w:szCs w:val="20"/>
                    </w:rPr>
                    <w:t>Conversation scenario/starter cards with common questions or comments about content</w:t>
                  </w:r>
                </w:p>
              </w:tc>
              <w:tc>
                <w:tcPr>
                  <w:tcW w:w="2793" w:type="dxa"/>
                  <w:gridSpan w:val="5"/>
                  <w:tcBorders>
                    <w:left w:val="single" w:sz="4" w:space="0" w:color="000000"/>
                    <w:right w:val="single" w:sz="4" w:space="0" w:color="000000"/>
                  </w:tcBorders>
                </w:tcPr>
                <w:p w14:paraId="47B63FE6" w14:textId="77777777" w:rsidR="004C00C7" w:rsidRPr="00216B76" w:rsidRDefault="004C00C7" w:rsidP="004C00C7">
                  <w:pPr>
                    <w:rPr>
                      <w:rFonts w:ascii="Times New Roman" w:hAnsi="Times New Roman" w:cs="Times New Roman"/>
                    </w:rPr>
                  </w:pPr>
                  <w:r w:rsidRPr="00216B76">
                    <w:rPr>
                      <w:rFonts w:ascii="Times New Roman" w:hAnsi="Times New Roman" w:cs="Times New Roman"/>
                      <w:b/>
                    </w:rPr>
                    <w:t>Total Points per Week:</w:t>
                  </w:r>
                </w:p>
                <w:p w14:paraId="35BE3884" w14:textId="77777777" w:rsidR="004C00C7" w:rsidRPr="00216B76" w:rsidRDefault="004C00C7" w:rsidP="004C00C7">
                  <w:pPr>
                    <w:rPr>
                      <w:rFonts w:ascii="Times New Roman" w:hAnsi="Times New Roman" w:cs="Times New Roman"/>
                    </w:rPr>
                  </w:pPr>
                </w:p>
                <w:p w14:paraId="5D8AF140" w14:textId="77777777" w:rsidR="004C00C7" w:rsidRPr="00216B76" w:rsidRDefault="004C00C7" w:rsidP="004C00C7">
                  <w:pPr>
                    <w:jc w:val="center"/>
                    <w:rPr>
                      <w:rFonts w:ascii="Times New Roman" w:hAnsi="Times New Roman" w:cs="Times New Roman"/>
                    </w:rPr>
                  </w:pPr>
                </w:p>
              </w:tc>
            </w:tr>
            <w:tr w:rsidR="004C00C7" w:rsidRPr="00216B76" w14:paraId="1869D04B" w14:textId="77777777" w:rsidTr="00FA5390">
              <w:tc>
                <w:tcPr>
                  <w:tcW w:w="3129" w:type="dxa"/>
                  <w:gridSpan w:val="2"/>
                  <w:vMerge/>
                  <w:tcBorders>
                    <w:left w:val="single" w:sz="4" w:space="0" w:color="000000"/>
                    <w:right w:val="single" w:sz="4" w:space="0" w:color="000000"/>
                  </w:tcBorders>
                </w:tcPr>
                <w:p w14:paraId="1C7764BA" w14:textId="77777777" w:rsidR="004C00C7" w:rsidRPr="00216B76" w:rsidRDefault="004C00C7" w:rsidP="004C00C7">
                  <w:pPr>
                    <w:jc w:val="right"/>
                    <w:rPr>
                      <w:rFonts w:ascii="Times New Roman" w:hAnsi="Times New Roman" w:cs="Times New Roman"/>
                    </w:rPr>
                  </w:pPr>
                </w:p>
              </w:tc>
              <w:tc>
                <w:tcPr>
                  <w:tcW w:w="1072" w:type="dxa"/>
                  <w:tcBorders>
                    <w:left w:val="single" w:sz="4" w:space="0" w:color="000000"/>
                    <w:right w:val="single" w:sz="4" w:space="0" w:color="000000"/>
                  </w:tcBorders>
                </w:tcPr>
                <w:p w14:paraId="2B5FFD74"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b/>
                    </w:rPr>
                    <w:t>Monday</w:t>
                  </w:r>
                </w:p>
              </w:tc>
              <w:tc>
                <w:tcPr>
                  <w:tcW w:w="1350" w:type="dxa"/>
                  <w:gridSpan w:val="3"/>
                  <w:tcBorders>
                    <w:left w:val="single" w:sz="4" w:space="0" w:color="000000"/>
                    <w:right w:val="single" w:sz="4" w:space="0" w:color="000000"/>
                  </w:tcBorders>
                </w:tcPr>
                <w:p w14:paraId="1C8B025E"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b/>
                    </w:rPr>
                    <w:t>Tuesday</w:t>
                  </w:r>
                </w:p>
              </w:tc>
              <w:tc>
                <w:tcPr>
                  <w:tcW w:w="1261" w:type="dxa"/>
                  <w:gridSpan w:val="3"/>
                  <w:tcBorders>
                    <w:left w:val="single" w:sz="4" w:space="0" w:color="000000"/>
                    <w:right w:val="single" w:sz="4" w:space="0" w:color="000000"/>
                  </w:tcBorders>
                </w:tcPr>
                <w:p w14:paraId="1BE67E9B" w14:textId="77777777" w:rsidR="004C00C7" w:rsidRPr="00216B76" w:rsidRDefault="004C00C7" w:rsidP="004C00C7">
                  <w:pPr>
                    <w:jc w:val="center"/>
                    <w:rPr>
                      <w:rFonts w:ascii="Times New Roman" w:hAnsi="Times New Roman" w:cs="Times New Roman"/>
                    </w:rPr>
                  </w:pPr>
                  <w:r w:rsidRPr="00FA5390">
                    <w:rPr>
                      <w:rFonts w:ascii="Times New Roman" w:hAnsi="Times New Roman" w:cs="Times New Roman"/>
                      <w:b/>
                      <w:sz w:val="21"/>
                      <w:szCs w:val="21"/>
                    </w:rPr>
                    <w:t>Wednesday</w:t>
                  </w:r>
                </w:p>
              </w:tc>
              <w:tc>
                <w:tcPr>
                  <w:tcW w:w="1360" w:type="dxa"/>
                  <w:gridSpan w:val="2"/>
                  <w:tcBorders>
                    <w:left w:val="single" w:sz="4" w:space="0" w:color="000000"/>
                    <w:right w:val="single" w:sz="4" w:space="0" w:color="000000"/>
                  </w:tcBorders>
                </w:tcPr>
                <w:p w14:paraId="7493CB75"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b/>
                    </w:rPr>
                    <w:t>Thursday</w:t>
                  </w:r>
                </w:p>
              </w:tc>
              <w:tc>
                <w:tcPr>
                  <w:tcW w:w="979" w:type="dxa"/>
                  <w:gridSpan w:val="2"/>
                  <w:tcBorders>
                    <w:left w:val="single" w:sz="4" w:space="0" w:color="000000"/>
                    <w:right w:val="single" w:sz="4" w:space="0" w:color="000000"/>
                  </w:tcBorders>
                </w:tcPr>
                <w:p w14:paraId="64F14ED3"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b/>
                    </w:rPr>
                    <w:t>Friday</w:t>
                  </w:r>
                </w:p>
              </w:tc>
            </w:tr>
            <w:tr w:rsidR="004C00C7" w:rsidRPr="00216B76" w14:paraId="77CF35E5" w14:textId="77777777" w:rsidTr="00FA5390">
              <w:tc>
                <w:tcPr>
                  <w:tcW w:w="3129" w:type="dxa"/>
                  <w:gridSpan w:val="2"/>
                  <w:tcBorders>
                    <w:left w:val="single" w:sz="4" w:space="0" w:color="000000"/>
                    <w:right w:val="single" w:sz="4" w:space="0" w:color="000000"/>
                  </w:tcBorders>
                </w:tcPr>
                <w:p w14:paraId="2E688658" w14:textId="77777777" w:rsidR="004C00C7" w:rsidRPr="00216B76" w:rsidRDefault="004C00C7" w:rsidP="004C00C7">
                  <w:pPr>
                    <w:rPr>
                      <w:rFonts w:ascii="Times New Roman" w:hAnsi="Times New Roman" w:cs="Times New Roman"/>
                    </w:rPr>
                  </w:pPr>
                  <w:r w:rsidRPr="00216B76">
                    <w:rPr>
                      <w:rFonts w:ascii="Times New Roman" w:hAnsi="Times New Roman" w:cs="Times New Roman"/>
                    </w:rPr>
                    <w:t>Initiation</w:t>
                  </w:r>
                </w:p>
              </w:tc>
              <w:tc>
                <w:tcPr>
                  <w:tcW w:w="1072" w:type="dxa"/>
                  <w:tcBorders>
                    <w:left w:val="single" w:sz="4" w:space="0" w:color="000000"/>
                    <w:right w:val="single" w:sz="4" w:space="0" w:color="000000"/>
                  </w:tcBorders>
                </w:tcPr>
                <w:p w14:paraId="7AF6A12D"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350" w:type="dxa"/>
                  <w:gridSpan w:val="3"/>
                  <w:tcBorders>
                    <w:left w:val="single" w:sz="4" w:space="0" w:color="000000"/>
                    <w:right w:val="single" w:sz="4" w:space="0" w:color="000000"/>
                  </w:tcBorders>
                </w:tcPr>
                <w:p w14:paraId="629238ED"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61" w:type="dxa"/>
                  <w:gridSpan w:val="3"/>
                  <w:tcBorders>
                    <w:left w:val="single" w:sz="4" w:space="0" w:color="000000"/>
                    <w:right w:val="single" w:sz="4" w:space="0" w:color="000000"/>
                  </w:tcBorders>
                </w:tcPr>
                <w:p w14:paraId="1E9EC66C"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360" w:type="dxa"/>
                  <w:gridSpan w:val="2"/>
                  <w:tcBorders>
                    <w:left w:val="single" w:sz="4" w:space="0" w:color="000000"/>
                    <w:right w:val="single" w:sz="4" w:space="0" w:color="000000"/>
                  </w:tcBorders>
                </w:tcPr>
                <w:p w14:paraId="4C2EED68"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979" w:type="dxa"/>
                  <w:gridSpan w:val="2"/>
                  <w:tcBorders>
                    <w:left w:val="single" w:sz="4" w:space="0" w:color="000000"/>
                    <w:right w:val="single" w:sz="4" w:space="0" w:color="000000"/>
                  </w:tcBorders>
                </w:tcPr>
                <w:p w14:paraId="3F569642"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r>
            <w:tr w:rsidR="004C00C7" w:rsidRPr="00216B76" w14:paraId="21757A89" w14:textId="77777777" w:rsidTr="00FA5390">
              <w:tc>
                <w:tcPr>
                  <w:tcW w:w="3129" w:type="dxa"/>
                  <w:gridSpan w:val="2"/>
                  <w:tcBorders>
                    <w:left w:val="single" w:sz="4" w:space="0" w:color="000000"/>
                    <w:right w:val="single" w:sz="4" w:space="0" w:color="000000"/>
                  </w:tcBorders>
                </w:tcPr>
                <w:p w14:paraId="63537CD0" w14:textId="77777777" w:rsidR="004C00C7" w:rsidRPr="00216B76" w:rsidRDefault="004C00C7" w:rsidP="004C00C7">
                  <w:pPr>
                    <w:rPr>
                      <w:rFonts w:ascii="Times New Roman" w:hAnsi="Times New Roman" w:cs="Times New Roman"/>
                    </w:rPr>
                  </w:pPr>
                  <w:r w:rsidRPr="00216B76">
                    <w:rPr>
                      <w:rFonts w:ascii="Times New Roman" w:hAnsi="Times New Roman" w:cs="Times New Roman"/>
                    </w:rPr>
                    <w:t>Response</w:t>
                  </w:r>
                </w:p>
              </w:tc>
              <w:tc>
                <w:tcPr>
                  <w:tcW w:w="1072" w:type="dxa"/>
                  <w:tcBorders>
                    <w:left w:val="single" w:sz="4" w:space="0" w:color="000000"/>
                    <w:right w:val="single" w:sz="4" w:space="0" w:color="000000"/>
                  </w:tcBorders>
                </w:tcPr>
                <w:p w14:paraId="14E823B0"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350" w:type="dxa"/>
                  <w:gridSpan w:val="3"/>
                  <w:tcBorders>
                    <w:left w:val="single" w:sz="4" w:space="0" w:color="000000"/>
                    <w:right w:val="single" w:sz="4" w:space="0" w:color="000000"/>
                  </w:tcBorders>
                </w:tcPr>
                <w:p w14:paraId="28ADCE89"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261" w:type="dxa"/>
                  <w:gridSpan w:val="3"/>
                  <w:tcBorders>
                    <w:left w:val="single" w:sz="4" w:space="0" w:color="000000"/>
                    <w:right w:val="single" w:sz="4" w:space="0" w:color="000000"/>
                  </w:tcBorders>
                </w:tcPr>
                <w:p w14:paraId="2ED92F11"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1360" w:type="dxa"/>
                  <w:gridSpan w:val="2"/>
                  <w:tcBorders>
                    <w:left w:val="single" w:sz="4" w:space="0" w:color="000000"/>
                    <w:right w:val="single" w:sz="4" w:space="0" w:color="000000"/>
                  </w:tcBorders>
                </w:tcPr>
                <w:p w14:paraId="5CEF7C16"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c>
                <w:tcPr>
                  <w:tcW w:w="979" w:type="dxa"/>
                  <w:gridSpan w:val="2"/>
                  <w:tcBorders>
                    <w:left w:val="single" w:sz="4" w:space="0" w:color="000000"/>
                    <w:right w:val="single" w:sz="4" w:space="0" w:color="000000"/>
                  </w:tcBorders>
                </w:tcPr>
                <w:p w14:paraId="6A783AD2" w14:textId="77777777" w:rsidR="004C00C7" w:rsidRPr="00216B76" w:rsidRDefault="004C00C7" w:rsidP="004C00C7">
                  <w:pPr>
                    <w:jc w:val="center"/>
                    <w:rPr>
                      <w:rFonts w:ascii="Times New Roman" w:hAnsi="Times New Roman" w:cs="Times New Roman"/>
                    </w:rPr>
                  </w:pPr>
                  <w:r w:rsidRPr="00216B76">
                    <w:rPr>
                      <w:rFonts w:ascii="Times New Roman" w:hAnsi="Times New Roman" w:cs="Times New Roman"/>
                    </w:rPr>
                    <w:t xml:space="preserve">2 </w:t>
                  </w:r>
                  <w:r w:rsidRPr="00216B76">
                    <w:rPr>
                      <w:rFonts w:ascii="Times New Roman" w:hAnsi="Times New Roman" w:cs="Times New Roman"/>
                      <w:b/>
                    </w:rPr>
                    <w:t xml:space="preserve">  </w:t>
                  </w:r>
                  <w:proofErr w:type="gramStart"/>
                  <w:r w:rsidRPr="00216B76">
                    <w:rPr>
                      <w:rFonts w:ascii="Times New Roman" w:hAnsi="Times New Roman" w:cs="Times New Roman"/>
                    </w:rPr>
                    <w:t>1  0</w:t>
                  </w:r>
                  <w:proofErr w:type="gramEnd"/>
                </w:p>
              </w:tc>
            </w:tr>
          </w:tbl>
          <w:p w14:paraId="7DA00DC9" w14:textId="78E3F721" w:rsidR="00AF4EA9" w:rsidRPr="00216B76" w:rsidRDefault="00AF4EA9" w:rsidP="008E128C">
            <w:pPr>
              <w:rPr>
                <w:rFonts w:ascii="Times New Roman" w:hAnsi="Times New Roman" w:cs="Times New Roman"/>
                <w:sz w:val="20"/>
                <w:szCs w:val="20"/>
              </w:rPr>
            </w:pPr>
          </w:p>
        </w:tc>
      </w:tr>
    </w:tbl>
    <w:p w14:paraId="4043F7C0" w14:textId="77777777" w:rsidR="00FA5390" w:rsidRDefault="00FA5390" w:rsidP="000C226E">
      <w:pPr>
        <w:pStyle w:val="Heading1"/>
        <w:jc w:val="center"/>
        <w:rPr>
          <w:rFonts w:ascii="Times New Roman" w:hAnsi="Times New Roman" w:cs="Times New Roman"/>
          <w:b/>
          <w:bCs/>
          <w:color w:val="000000" w:themeColor="text1"/>
        </w:rPr>
      </w:pPr>
    </w:p>
    <w:p w14:paraId="10861C32" w14:textId="77777777" w:rsidR="00FA5390" w:rsidRDefault="00FA5390">
      <w:pPr>
        <w:rPr>
          <w:rFonts w:ascii="Times New Roman" w:eastAsiaTheme="majorEastAsia" w:hAnsi="Times New Roman" w:cs="Times New Roman"/>
          <w:b/>
          <w:bCs/>
          <w:color w:val="000000" w:themeColor="text1"/>
          <w:sz w:val="32"/>
          <w:szCs w:val="32"/>
        </w:rPr>
      </w:pPr>
      <w:r>
        <w:rPr>
          <w:rFonts w:ascii="Times New Roman" w:hAnsi="Times New Roman" w:cs="Times New Roman"/>
          <w:b/>
          <w:bCs/>
          <w:color w:val="000000" w:themeColor="text1"/>
        </w:rPr>
        <w:br w:type="page"/>
      </w:r>
    </w:p>
    <w:p w14:paraId="2ED47231" w14:textId="0A844CE1" w:rsidR="008E1D26" w:rsidRPr="00216B76" w:rsidRDefault="008E1D26" w:rsidP="000C226E">
      <w:pPr>
        <w:pStyle w:val="Heading1"/>
        <w:jc w:val="center"/>
        <w:rPr>
          <w:rFonts w:ascii="Times New Roman" w:hAnsi="Times New Roman" w:cs="Times New Roman"/>
          <w:b/>
          <w:bCs/>
          <w:color w:val="000000" w:themeColor="text1"/>
        </w:rPr>
      </w:pPr>
      <w:bookmarkStart w:id="14" w:name="_Toc194571590"/>
      <w:r w:rsidRPr="00216B76">
        <w:rPr>
          <w:rFonts w:ascii="Times New Roman" w:hAnsi="Times New Roman" w:cs="Times New Roman"/>
          <w:b/>
          <w:bCs/>
          <w:color w:val="000000" w:themeColor="text1"/>
        </w:rPr>
        <w:lastRenderedPageBreak/>
        <w:t>Blank Priority Planning Worksheet</w:t>
      </w:r>
      <w:bookmarkEnd w:id="14"/>
    </w:p>
    <w:p w14:paraId="272D8829" w14:textId="77777777" w:rsidR="008E1D26" w:rsidRPr="00216B76" w:rsidRDefault="008E1D26" w:rsidP="008E1D26">
      <w:pPr>
        <w:rPr>
          <w:rFonts w:ascii="Times New Roman" w:hAnsi="Times New Roman" w:cs="Times New Roman"/>
        </w:rPr>
      </w:pPr>
    </w:p>
    <w:tbl>
      <w:tblPr>
        <w:tblStyle w:val="TableGrid"/>
        <w:tblW w:w="9450" w:type="dxa"/>
        <w:tblInd w:w="-5" w:type="dxa"/>
        <w:tblLayout w:type="fixed"/>
        <w:tblLook w:val="04A0" w:firstRow="1" w:lastRow="0" w:firstColumn="1" w:lastColumn="0" w:noHBand="0" w:noVBand="1"/>
      </w:tblPr>
      <w:tblGrid>
        <w:gridCol w:w="444"/>
        <w:gridCol w:w="270"/>
        <w:gridCol w:w="539"/>
        <w:gridCol w:w="360"/>
        <w:gridCol w:w="367"/>
        <w:gridCol w:w="382"/>
        <w:gridCol w:w="61"/>
        <w:gridCol w:w="900"/>
        <w:gridCol w:w="453"/>
        <w:gridCol w:w="897"/>
        <w:gridCol w:w="52"/>
        <w:gridCol w:w="118"/>
        <w:gridCol w:w="280"/>
        <w:gridCol w:w="90"/>
        <w:gridCol w:w="97"/>
        <w:gridCol w:w="39"/>
        <w:gridCol w:w="316"/>
        <w:gridCol w:w="680"/>
        <w:gridCol w:w="38"/>
        <w:gridCol w:w="450"/>
        <w:gridCol w:w="254"/>
        <w:gridCol w:w="293"/>
        <w:gridCol w:w="174"/>
        <w:gridCol w:w="449"/>
        <w:gridCol w:w="412"/>
        <w:gridCol w:w="38"/>
        <w:gridCol w:w="997"/>
      </w:tblGrid>
      <w:tr w:rsidR="008E1D26" w:rsidRPr="00216B76" w14:paraId="5A53F115" w14:textId="77777777" w:rsidTr="003A7588">
        <w:trPr>
          <w:trHeight w:val="593"/>
        </w:trPr>
        <w:tc>
          <w:tcPr>
            <w:tcW w:w="2423" w:type="dxa"/>
            <w:gridSpan w:val="7"/>
            <w:shd w:val="clear" w:color="auto" w:fill="auto"/>
          </w:tcPr>
          <w:p w14:paraId="18CD55E1" w14:textId="77777777" w:rsidR="008E1D26" w:rsidRPr="00216B76" w:rsidRDefault="008E1D26" w:rsidP="00992458">
            <w:pPr>
              <w:rPr>
                <w:rFonts w:ascii="Times New Roman" w:hAnsi="Times New Roman" w:cs="Times New Roman"/>
                <w:b/>
              </w:rPr>
            </w:pPr>
            <w:r w:rsidRPr="00216B76">
              <w:rPr>
                <w:rFonts w:ascii="Times New Roman" w:hAnsi="Times New Roman" w:cs="Times New Roman"/>
                <w:b/>
              </w:rPr>
              <w:t>Focus Student Name:</w:t>
            </w:r>
          </w:p>
        </w:tc>
        <w:tc>
          <w:tcPr>
            <w:tcW w:w="7027" w:type="dxa"/>
            <w:gridSpan w:val="20"/>
            <w:shd w:val="clear" w:color="auto" w:fill="auto"/>
          </w:tcPr>
          <w:p w14:paraId="18644912" w14:textId="77777777" w:rsidR="008E1D26" w:rsidRPr="00216B76" w:rsidRDefault="008E1D26" w:rsidP="00992458">
            <w:pPr>
              <w:rPr>
                <w:rFonts w:ascii="Times New Roman" w:hAnsi="Times New Roman" w:cs="Times New Roman"/>
                <w:color w:val="FF0000"/>
              </w:rPr>
            </w:pPr>
          </w:p>
        </w:tc>
      </w:tr>
      <w:tr w:rsidR="008E1D26" w:rsidRPr="00216B76" w14:paraId="7DC9EDD9" w14:textId="77777777" w:rsidTr="003A7588">
        <w:trPr>
          <w:trHeight w:val="593"/>
        </w:trPr>
        <w:tc>
          <w:tcPr>
            <w:tcW w:w="5213" w:type="dxa"/>
            <w:gridSpan w:val="14"/>
            <w:shd w:val="clear" w:color="auto" w:fill="D9D9D9" w:themeFill="background1" w:themeFillShade="D9"/>
          </w:tcPr>
          <w:p w14:paraId="61549FA6" w14:textId="77777777" w:rsidR="008E1D26" w:rsidRPr="00216B76" w:rsidRDefault="008E1D26" w:rsidP="00992458">
            <w:pPr>
              <w:rPr>
                <w:rFonts w:ascii="Times New Roman" w:hAnsi="Times New Roman" w:cs="Times New Roman"/>
              </w:rPr>
            </w:pPr>
            <w:r w:rsidRPr="00216B76">
              <w:rPr>
                <w:rFonts w:ascii="Times New Roman" w:hAnsi="Times New Roman" w:cs="Times New Roman"/>
                <w:b/>
              </w:rPr>
              <w:t>Part 1: Class and unit of study</w:t>
            </w:r>
            <w:r w:rsidRPr="00216B76">
              <w:rPr>
                <w:rFonts w:ascii="Times New Roman" w:hAnsi="Times New Roman" w:cs="Times New Roman"/>
              </w:rPr>
              <w:t xml:space="preserve">, including chapters or materials used and the main topic(s) covered in the unit.  </w:t>
            </w:r>
          </w:p>
        </w:tc>
        <w:tc>
          <w:tcPr>
            <w:tcW w:w="4237" w:type="dxa"/>
            <w:gridSpan w:val="13"/>
            <w:shd w:val="clear" w:color="auto" w:fill="D9D9D9" w:themeFill="background1" w:themeFillShade="D9"/>
          </w:tcPr>
          <w:p w14:paraId="067D8829" w14:textId="77777777" w:rsidR="008E1D26" w:rsidRPr="00216B76" w:rsidRDefault="008E1D26" w:rsidP="00992458">
            <w:pPr>
              <w:rPr>
                <w:rFonts w:ascii="Times New Roman" w:hAnsi="Times New Roman" w:cs="Times New Roman"/>
                <w:b/>
              </w:rPr>
            </w:pPr>
            <w:r w:rsidRPr="00216B76">
              <w:rPr>
                <w:rFonts w:ascii="Times New Roman" w:hAnsi="Times New Roman" w:cs="Times New Roman"/>
                <w:b/>
              </w:rPr>
              <w:t>Part 1a: How many class sessions are in this unit?</w:t>
            </w:r>
          </w:p>
          <w:p w14:paraId="18DD531B" w14:textId="77777777" w:rsidR="008E1D26" w:rsidRPr="00216B76" w:rsidRDefault="008E1D26" w:rsidP="00992458">
            <w:pPr>
              <w:rPr>
                <w:rFonts w:ascii="Times New Roman" w:hAnsi="Times New Roman" w:cs="Times New Roman"/>
              </w:rPr>
            </w:pPr>
          </w:p>
        </w:tc>
      </w:tr>
      <w:tr w:rsidR="008E1D26" w:rsidRPr="00216B76" w14:paraId="0E514761" w14:textId="77777777" w:rsidTr="003A7588">
        <w:trPr>
          <w:trHeight w:val="377"/>
        </w:trPr>
        <w:tc>
          <w:tcPr>
            <w:tcW w:w="5213" w:type="dxa"/>
            <w:gridSpan w:val="14"/>
            <w:shd w:val="clear" w:color="auto" w:fill="D9D9D9" w:themeFill="background1" w:themeFillShade="D9"/>
          </w:tcPr>
          <w:p w14:paraId="46B6A321" w14:textId="77777777" w:rsidR="008E1D26" w:rsidRPr="00216B76" w:rsidRDefault="008E1D26" w:rsidP="00992458">
            <w:pPr>
              <w:rPr>
                <w:rFonts w:ascii="Times New Roman" w:hAnsi="Times New Roman" w:cs="Times New Roman"/>
              </w:rPr>
            </w:pPr>
          </w:p>
        </w:tc>
        <w:tc>
          <w:tcPr>
            <w:tcW w:w="4237" w:type="dxa"/>
            <w:gridSpan w:val="13"/>
            <w:shd w:val="clear" w:color="auto" w:fill="D9D9D9" w:themeFill="background1" w:themeFillShade="D9"/>
          </w:tcPr>
          <w:p w14:paraId="679D0838" w14:textId="77777777" w:rsidR="008E1D26" w:rsidRPr="00216B76" w:rsidRDefault="008E1D26" w:rsidP="00992458">
            <w:pPr>
              <w:rPr>
                <w:rFonts w:ascii="Times New Roman" w:hAnsi="Times New Roman" w:cs="Times New Roman"/>
              </w:rPr>
            </w:pPr>
          </w:p>
        </w:tc>
      </w:tr>
      <w:tr w:rsidR="008E1D26" w:rsidRPr="00216B76" w14:paraId="38A67857" w14:textId="77777777" w:rsidTr="003A7588">
        <w:trPr>
          <w:trHeight w:val="437"/>
        </w:trPr>
        <w:tc>
          <w:tcPr>
            <w:tcW w:w="9450" w:type="dxa"/>
            <w:gridSpan w:val="27"/>
          </w:tcPr>
          <w:p w14:paraId="5F2C1174" w14:textId="77777777" w:rsidR="008E1D26" w:rsidRPr="00216B76" w:rsidRDefault="008E1D26" w:rsidP="00992458">
            <w:pPr>
              <w:rPr>
                <w:rFonts w:ascii="Times New Roman" w:hAnsi="Times New Roman" w:cs="Times New Roman"/>
              </w:rPr>
            </w:pPr>
            <w:r w:rsidRPr="00216B76">
              <w:rPr>
                <w:rFonts w:ascii="Times New Roman" w:eastAsia="Arial" w:hAnsi="Times New Roman" w:cs="Times New Roman"/>
                <w:b/>
                <w:color w:val="000000"/>
                <w:sz w:val="22"/>
                <w:szCs w:val="22"/>
              </w:rPr>
              <w:t>Part 2: Access Skills</w:t>
            </w:r>
            <w:r w:rsidRPr="00216B76">
              <w:rPr>
                <w:rFonts w:ascii="Times New Roman" w:eastAsia="Arial" w:hAnsi="Times New Roman" w:cs="Times New Roman"/>
                <w:color w:val="000000"/>
                <w:sz w:val="22"/>
                <w:szCs w:val="22"/>
              </w:rPr>
              <w:t xml:space="preserve"> and </w:t>
            </w:r>
            <w:r w:rsidRPr="00216B76">
              <w:rPr>
                <w:rFonts w:ascii="Times New Roman" w:eastAsia="Arial" w:hAnsi="Times New Roman" w:cs="Times New Roman"/>
                <w:b/>
                <w:color w:val="000000"/>
                <w:sz w:val="22"/>
                <w:szCs w:val="22"/>
              </w:rPr>
              <w:t>Prior Knowledge</w:t>
            </w:r>
            <w:r w:rsidRPr="00216B76">
              <w:rPr>
                <w:rFonts w:ascii="Times New Roman" w:eastAsia="Arial" w:hAnsi="Times New Roman" w:cs="Times New Roman"/>
                <w:color w:val="000000"/>
                <w:sz w:val="22"/>
                <w:szCs w:val="22"/>
              </w:rPr>
              <w:t xml:space="preserve"> needed for this unit:</w:t>
            </w:r>
            <w:r w:rsidRPr="00216B76">
              <w:rPr>
                <w:rFonts w:ascii="Times New Roman" w:hAnsi="Times New Roman" w:cs="Times New Roman"/>
              </w:rPr>
              <w:t xml:space="preserve"> </w:t>
            </w:r>
            <w:r w:rsidRPr="00216B76">
              <w:rPr>
                <w:rFonts w:ascii="Times New Roman" w:hAnsi="Times New Roman" w:cs="Times New Roman"/>
                <w:sz w:val="20"/>
                <w:szCs w:val="20"/>
              </w:rPr>
              <w:t xml:space="preserve">Identify background knowledge and access skills needed to participate in the unit (e.g., reading, writing, communication, computer skills, all students are expected to have </w:t>
            </w:r>
            <w:r w:rsidRPr="00216B76">
              <w:rPr>
                <w:rFonts w:ascii="Times New Roman" w:hAnsi="Times New Roman" w:cs="Times New Roman"/>
                <w:b/>
                <w:bCs/>
                <w:sz w:val="20"/>
                <w:szCs w:val="20"/>
              </w:rPr>
              <w:t>prior to the unit</w:t>
            </w:r>
            <w:r w:rsidRPr="00216B76">
              <w:rPr>
                <w:rFonts w:ascii="Times New Roman" w:hAnsi="Times New Roman" w:cs="Times New Roman"/>
                <w:sz w:val="20"/>
                <w:szCs w:val="20"/>
              </w:rPr>
              <w:t>.)</w:t>
            </w:r>
          </w:p>
        </w:tc>
      </w:tr>
      <w:tr w:rsidR="008E1D26" w:rsidRPr="00216B76" w14:paraId="2609B83C" w14:textId="77777777" w:rsidTr="003A7588">
        <w:trPr>
          <w:trHeight w:val="437"/>
        </w:trPr>
        <w:tc>
          <w:tcPr>
            <w:tcW w:w="1613" w:type="dxa"/>
            <w:gridSpan w:val="4"/>
          </w:tcPr>
          <w:p w14:paraId="65637C57" w14:textId="77777777" w:rsidR="008E1D26" w:rsidRPr="00216B76" w:rsidRDefault="008E1D26" w:rsidP="00992458">
            <w:pPr>
              <w:jc w:val="center"/>
              <w:rPr>
                <w:rFonts w:ascii="Times New Roman" w:eastAsia="Arial" w:hAnsi="Times New Roman" w:cs="Times New Roman"/>
                <w:b/>
                <w:color w:val="000000"/>
                <w:sz w:val="22"/>
                <w:szCs w:val="22"/>
              </w:rPr>
            </w:pPr>
            <w:r w:rsidRPr="00216B76">
              <w:rPr>
                <w:rFonts w:ascii="Times New Roman" w:eastAsia="Arial" w:hAnsi="Times New Roman" w:cs="Times New Roman"/>
                <w:b/>
                <w:color w:val="000000"/>
                <w:sz w:val="22"/>
                <w:szCs w:val="22"/>
              </w:rPr>
              <w:t>Reading Skills:</w:t>
            </w:r>
          </w:p>
        </w:tc>
        <w:tc>
          <w:tcPr>
            <w:tcW w:w="2163" w:type="dxa"/>
            <w:gridSpan w:val="5"/>
          </w:tcPr>
          <w:p w14:paraId="34A61489" w14:textId="77777777" w:rsidR="008E1D26" w:rsidRPr="00216B76" w:rsidRDefault="008E1D26" w:rsidP="00992458">
            <w:pPr>
              <w:jc w:val="center"/>
              <w:rPr>
                <w:rFonts w:ascii="Times New Roman" w:eastAsia="Arial" w:hAnsi="Times New Roman" w:cs="Times New Roman"/>
                <w:b/>
                <w:color w:val="000000"/>
                <w:sz w:val="22"/>
                <w:szCs w:val="22"/>
              </w:rPr>
            </w:pPr>
            <w:r w:rsidRPr="00216B76">
              <w:rPr>
                <w:rFonts w:ascii="Times New Roman" w:eastAsia="Arial" w:hAnsi="Times New Roman" w:cs="Times New Roman"/>
                <w:b/>
                <w:color w:val="000000"/>
                <w:sz w:val="22"/>
                <w:szCs w:val="22"/>
              </w:rPr>
              <w:t>Writing Skills:</w:t>
            </w:r>
          </w:p>
        </w:tc>
        <w:tc>
          <w:tcPr>
            <w:tcW w:w="1889" w:type="dxa"/>
            <w:gridSpan w:val="8"/>
          </w:tcPr>
          <w:p w14:paraId="626E9A11" w14:textId="77777777" w:rsidR="008E1D26" w:rsidRPr="00216B76" w:rsidRDefault="008E1D26" w:rsidP="00992458">
            <w:pPr>
              <w:jc w:val="center"/>
              <w:rPr>
                <w:rFonts w:ascii="Times New Roman" w:eastAsia="Arial" w:hAnsi="Times New Roman" w:cs="Times New Roman"/>
                <w:b/>
                <w:color w:val="000000"/>
                <w:sz w:val="22"/>
                <w:szCs w:val="22"/>
              </w:rPr>
            </w:pPr>
            <w:r w:rsidRPr="00216B76">
              <w:rPr>
                <w:rFonts w:ascii="Times New Roman" w:eastAsia="Arial" w:hAnsi="Times New Roman" w:cs="Times New Roman"/>
                <w:b/>
                <w:color w:val="000000"/>
                <w:sz w:val="22"/>
                <w:szCs w:val="22"/>
              </w:rPr>
              <w:t>Communication Skills:</w:t>
            </w:r>
          </w:p>
        </w:tc>
        <w:tc>
          <w:tcPr>
            <w:tcW w:w="1889" w:type="dxa"/>
            <w:gridSpan w:val="6"/>
          </w:tcPr>
          <w:p w14:paraId="48197742" w14:textId="77777777" w:rsidR="008E1D26" w:rsidRPr="00216B76" w:rsidRDefault="008E1D26" w:rsidP="00992458">
            <w:pPr>
              <w:jc w:val="center"/>
              <w:rPr>
                <w:rFonts w:ascii="Times New Roman" w:eastAsia="Arial" w:hAnsi="Times New Roman" w:cs="Times New Roman"/>
                <w:b/>
                <w:color w:val="000000"/>
                <w:sz w:val="22"/>
                <w:szCs w:val="22"/>
              </w:rPr>
            </w:pPr>
            <w:r w:rsidRPr="00216B76">
              <w:rPr>
                <w:rFonts w:ascii="Times New Roman" w:eastAsia="Arial" w:hAnsi="Times New Roman" w:cs="Times New Roman"/>
                <w:b/>
                <w:color w:val="000000"/>
                <w:sz w:val="22"/>
                <w:szCs w:val="22"/>
              </w:rPr>
              <w:t>Math Skills:</w:t>
            </w:r>
          </w:p>
        </w:tc>
        <w:tc>
          <w:tcPr>
            <w:tcW w:w="1896" w:type="dxa"/>
            <w:gridSpan w:val="4"/>
          </w:tcPr>
          <w:p w14:paraId="14010D33" w14:textId="77777777" w:rsidR="008E1D26" w:rsidRPr="00216B76" w:rsidRDefault="008E1D26" w:rsidP="00992458">
            <w:pPr>
              <w:jc w:val="center"/>
              <w:rPr>
                <w:rFonts w:ascii="Times New Roman" w:eastAsia="Arial" w:hAnsi="Times New Roman" w:cs="Times New Roman"/>
                <w:b/>
                <w:color w:val="000000"/>
                <w:sz w:val="22"/>
                <w:szCs w:val="22"/>
              </w:rPr>
            </w:pPr>
            <w:r w:rsidRPr="00216B76">
              <w:rPr>
                <w:rFonts w:ascii="Times New Roman" w:eastAsia="Arial" w:hAnsi="Times New Roman" w:cs="Times New Roman"/>
                <w:b/>
                <w:color w:val="000000"/>
                <w:sz w:val="22"/>
                <w:szCs w:val="22"/>
              </w:rPr>
              <w:t>Other:</w:t>
            </w:r>
          </w:p>
          <w:p w14:paraId="0764186D" w14:textId="77777777" w:rsidR="008E1D26" w:rsidRPr="00216B76" w:rsidRDefault="008E1D26" w:rsidP="00992458">
            <w:pPr>
              <w:jc w:val="center"/>
              <w:rPr>
                <w:rFonts w:ascii="Times New Roman" w:eastAsia="Arial" w:hAnsi="Times New Roman" w:cs="Times New Roman"/>
                <w:b/>
                <w:color w:val="000000"/>
                <w:sz w:val="22"/>
                <w:szCs w:val="22"/>
              </w:rPr>
            </w:pPr>
          </w:p>
        </w:tc>
      </w:tr>
      <w:tr w:rsidR="008E1D26" w:rsidRPr="00216B76" w14:paraId="76983780" w14:textId="77777777" w:rsidTr="003A7588">
        <w:trPr>
          <w:trHeight w:val="437"/>
        </w:trPr>
        <w:tc>
          <w:tcPr>
            <w:tcW w:w="1613" w:type="dxa"/>
            <w:gridSpan w:val="4"/>
          </w:tcPr>
          <w:p w14:paraId="5DED96D5" w14:textId="77777777" w:rsidR="008E1D26" w:rsidRPr="00216B76" w:rsidRDefault="008E1D26" w:rsidP="00992458">
            <w:pPr>
              <w:pStyle w:val="ListParagraph"/>
              <w:ind w:left="244"/>
              <w:rPr>
                <w:rFonts w:ascii="Times New Roman" w:eastAsia="Arial" w:hAnsi="Times New Roman" w:cs="Times New Roman"/>
                <w:color w:val="FF0000"/>
                <w:sz w:val="20"/>
                <w:szCs w:val="20"/>
              </w:rPr>
            </w:pPr>
          </w:p>
        </w:tc>
        <w:tc>
          <w:tcPr>
            <w:tcW w:w="2163" w:type="dxa"/>
            <w:gridSpan w:val="5"/>
          </w:tcPr>
          <w:p w14:paraId="7EC05CB1" w14:textId="77777777" w:rsidR="008E1D26" w:rsidRPr="00216B76" w:rsidRDefault="008E1D26" w:rsidP="00992458">
            <w:pPr>
              <w:pStyle w:val="ListParagraph"/>
              <w:ind w:left="244"/>
              <w:rPr>
                <w:rFonts w:ascii="Times New Roman" w:eastAsia="Arial" w:hAnsi="Times New Roman" w:cs="Times New Roman"/>
                <w:color w:val="FF0000"/>
                <w:sz w:val="20"/>
                <w:szCs w:val="20"/>
              </w:rPr>
            </w:pPr>
          </w:p>
        </w:tc>
        <w:tc>
          <w:tcPr>
            <w:tcW w:w="1889" w:type="dxa"/>
            <w:gridSpan w:val="8"/>
          </w:tcPr>
          <w:p w14:paraId="34B0E10C" w14:textId="77777777" w:rsidR="008E1D26" w:rsidRPr="00216B76" w:rsidRDefault="008E1D26" w:rsidP="00992458">
            <w:pPr>
              <w:pStyle w:val="ListParagraph"/>
              <w:ind w:left="244"/>
              <w:rPr>
                <w:rFonts w:ascii="Times New Roman" w:eastAsia="Arial" w:hAnsi="Times New Roman" w:cs="Times New Roman"/>
                <w:color w:val="FF0000"/>
                <w:sz w:val="20"/>
                <w:szCs w:val="20"/>
              </w:rPr>
            </w:pPr>
          </w:p>
        </w:tc>
        <w:tc>
          <w:tcPr>
            <w:tcW w:w="1889" w:type="dxa"/>
            <w:gridSpan w:val="6"/>
          </w:tcPr>
          <w:p w14:paraId="00B64EAC" w14:textId="77777777" w:rsidR="008E1D26" w:rsidRPr="00216B76" w:rsidRDefault="008E1D26" w:rsidP="00992458">
            <w:pPr>
              <w:pStyle w:val="ListParagraph"/>
              <w:ind w:left="244"/>
              <w:rPr>
                <w:rFonts w:ascii="Times New Roman" w:eastAsia="Arial" w:hAnsi="Times New Roman" w:cs="Times New Roman"/>
                <w:color w:val="FF0000"/>
                <w:sz w:val="20"/>
                <w:szCs w:val="20"/>
              </w:rPr>
            </w:pPr>
          </w:p>
        </w:tc>
        <w:tc>
          <w:tcPr>
            <w:tcW w:w="1896" w:type="dxa"/>
            <w:gridSpan w:val="4"/>
          </w:tcPr>
          <w:p w14:paraId="6CF4D0A2" w14:textId="77777777" w:rsidR="008E1D26" w:rsidRPr="00216B76" w:rsidRDefault="008E1D26" w:rsidP="00992458">
            <w:pPr>
              <w:rPr>
                <w:rFonts w:ascii="Times New Roman" w:eastAsia="Arial" w:hAnsi="Times New Roman" w:cs="Times New Roman"/>
                <w:color w:val="FF0000"/>
                <w:sz w:val="20"/>
                <w:szCs w:val="20"/>
              </w:rPr>
            </w:pPr>
          </w:p>
          <w:p w14:paraId="06F4C0E1" w14:textId="77777777" w:rsidR="008E1D26" w:rsidRPr="00216B76" w:rsidRDefault="008E1D26" w:rsidP="00992458">
            <w:pPr>
              <w:rPr>
                <w:rFonts w:ascii="Times New Roman" w:eastAsia="Arial" w:hAnsi="Times New Roman" w:cs="Times New Roman"/>
                <w:color w:val="FF0000"/>
                <w:sz w:val="20"/>
                <w:szCs w:val="20"/>
              </w:rPr>
            </w:pPr>
          </w:p>
        </w:tc>
      </w:tr>
      <w:tr w:rsidR="008E1D26" w:rsidRPr="00216B76" w14:paraId="415AEC20" w14:textId="77777777" w:rsidTr="003A7588">
        <w:trPr>
          <w:trHeight w:val="314"/>
        </w:trPr>
        <w:tc>
          <w:tcPr>
            <w:tcW w:w="9450" w:type="dxa"/>
            <w:gridSpan w:val="27"/>
            <w:shd w:val="clear" w:color="auto" w:fill="D9D9D9" w:themeFill="background1" w:themeFillShade="D9"/>
          </w:tcPr>
          <w:p w14:paraId="48961971" w14:textId="77777777" w:rsidR="008E1D26" w:rsidRPr="00216B76" w:rsidRDefault="008E1D26" w:rsidP="00992458">
            <w:pPr>
              <w:rPr>
                <w:rFonts w:ascii="Times New Roman" w:eastAsia="Arial" w:hAnsi="Times New Roman" w:cs="Times New Roman"/>
                <w:color w:val="000000"/>
                <w:sz w:val="22"/>
                <w:szCs w:val="22"/>
              </w:rPr>
            </w:pPr>
            <w:r w:rsidRPr="00216B76">
              <w:rPr>
                <w:rFonts w:ascii="Times New Roman" w:eastAsia="Arial" w:hAnsi="Times New Roman" w:cs="Times New Roman"/>
                <w:b/>
                <w:color w:val="000000"/>
                <w:sz w:val="22"/>
                <w:szCs w:val="22"/>
              </w:rPr>
              <w:t>Part 3: All Vocabulary</w:t>
            </w:r>
            <w:r w:rsidRPr="00216B76">
              <w:rPr>
                <w:rFonts w:ascii="Times New Roman" w:eastAsia="Arial" w:hAnsi="Times New Roman" w:cs="Times New Roman"/>
                <w:color w:val="000000"/>
                <w:sz w:val="22"/>
                <w:szCs w:val="22"/>
              </w:rPr>
              <w:t xml:space="preserve"> in this unit (</w:t>
            </w:r>
            <w:r w:rsidRPr="00216B76">
              <w:rPr>
                <w:rFonts w:ascii="Times New Roman" w:eastAsia="Arial" w:hAnsi="Times New Roman" w:cs="Times New Roman"/>
                <w:b/>
                <w:bCs/>
                <w:color w:val="000000"/>
                <w:sz w:val="22"/>
                <w:szCs w:val="22"/>
                <w:u w:val="single"/>
              </w:rPr>
              <w:t>All Students</w:t>
            </w:r>
            <w:r w:rsidRPr="00216B76">
              <w:rPr>
                <w:rFonts w:ascii="Times New Roman" w:eastAsia="Arial" w:hAnsi="Times New Roman" w:cs="Times New Roman"/>
                <w:color w:val="000000"/>
                <w:sz w:val="22"/>
                <w:szCs w:val="22"/>
              </w:rPr>
              <w:t>):</w:t>
            </w:r>
            <w:r w:rsidRPr="00216B76">
              <w:rPr>
                <w:rFonts w:ascii="Times New Roman" w:hAnsi="Times New Roman" w:cs="Times New Roman"/>
              </w:rPr>
              <w:t xml:space="preserve"> </w:t>
            </w:r>
            <w:r w:rsidRPr="00216B76">
              <w:rPr>
                <w:rFonts w:ascii="Times New Roman" w:hAnsi="Times New Roman" w:cs="Times New Roman"/>
                <w:sz w:val="20"/>
                <w:szCs w:val="20"/>
              </w:rPr>
              <w:t xml:space="preserve">Identify the vocabulary </w:t>
            </w:r>
            <w:r w:rsidRPr="00216B76">
              <w:rPr>
                <w:rFonts w:ascii="Times New Roman" w:hAnsi="Times New Roman" w:cs="Times New Roman"/>
                <w:i/>
                <w:sz w:val="20"/>
                <w:szCs w:val="20"/>
              </w:rPr>
              <w:t>all</w:t>
            </w:r>
            <w:r w:rsidRPr="00216B76">
              <w:rPr>
                <w:rFonts w:ascii="Times New Roman" w:hAnsi="Times New Roman" w:cs="Times New Roman"/>
                <w:sz w:val="20"/>
                <w:szCs w:val="20"/>
              </w:rPr>
              <w:t xml:space="preserve"> students will be introduced to in the unit.  This vocabulary will be identified by examination of class readings, lectures, and vocabulary that will be tested.  This could also include spelling words.</w:t>
            </w:r>
            <w:r w:rsidRPr="00216B76">
              <w:rPr>
                <w:rFonts w:ascii="Times New Roman" w:hAnsi="Times New Roman" w:cs="Times New Roman"/>
              </w:rPr>
              <w:t xml:space="preserve">  </w:t>
            </w:r>
          </w:p>
        </w:tc>
      </w:tr>
      <w:tr w:rsidR="003A7588" w:rsidRPr="00216B76" w14:paraId="3B5BC052" w14:textId="77777777" w:rsidTr="003A7588">
        <w:trPr>
          <w:trHeight w:val="467"/>
        </w:trPr>
        <w:tc>
          <w:tcPr>
            <w:tcW w:w="444" w:type="dxa"/>
            <w:shd w:val="clear" w:color="auto" w:fill="D9D9D9" w:themeFill="background1" w:themeFillShade="D9"/>
          </w:tcPr>
          <w:p w14:paraId="58216CED"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w:t>
            </w:r>
          </w:p>
        </w:tc>
        <w:tc>
          <w:tcPr>
            <w:tcW w:w="809" w:type="dxa"/>
            <w:gridSpan w:val="2"/>
            <w:shd w:val="clear" w:color="auto" w:fill="D9D9D9" w:themeFill="background1" w:themeFillShade="D9"/>
          </w:tcPr>
          <w:p w14:paraId="155CB01E" w14:textId="77777777" w:rsidR="008E1D26" w:rsidRPr="00216B76" w:rsidRDefault="008E1D26" w:rsidP="00992458">
            <w:pPr>
              <w:rPr>
                <w:rFonts w:ascii="Times New Roman" w:eastAsia="Arial" w:hAnsi="Times New Roman" w:cs="Times New Roman"/>
                <w:color w:val="FF0000"/>
                <w:sz w:val="18"/>
                <w:szCs w:val="18"/>
              </w:rPr>
            </w:pPr>
          </w:p>
        </w:tc>
        <w:tc>
          <w:tcPr>
            <w:tcW w:w="360" w:type="dxa"/>
            <w:shd w:val="clear" w:color="auto" w:fill="D9D9D9" w:themeFill="background1" w:themeFillShade="D9"/>
          </w:tcPr>
          <w:p w14:paraId="1FDD3795"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6</w:t>
            </w:r>
          </w:p>
        </w:tc>
        <w:tc>
          <w:tcPr>
            <w:tcW w:w="367" w:type="dxa"/>
            <w:shd w:val="clear" w:color="auto" w:fill="D9D9D9" w:themeFill="background1" w:themeFillShade="D9"/>
          </w:tcPr>
          <w:p w14:paraId="04AA09F4" w14:textId="77777777" w:rsidR="008E1D26" w:rsidRPr="00216B76" w:rsidRDefault="008E1D26" w:rsidP="00992458">
            <w:pPr>
              <w:rPr>
                <w:rFonts w:ascii="Times New Roman" w:eastAsia="Arial" w:hAnsi="Times New Roman" w:cs="Times New Roman"/>
                <w:color w:val="FF0000"/>
                <w:sz w:val="18"/>
                <w:szCs w:val="18"/>
              </w:rPr>
            </w:pPr>
          </w:p>
        </w:tc>
        <w:tc>
          <w:tcPr>
            <w:tcW w:w="1343" w:type="dxa"/>
            <w:gridSpan w:val="3"/>
            <w:shd w:val="clear" w:color="auto" w:fill="D9D9D9" w:themeFill="background1" w:themeFillShade="D9"/>
          </w:tcPr>
          <w:p w14:paraId="0A4C794F"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11</w:t>
            </w:r>
          </w:p>
        </w:tc>
        <w:tc>
          <w:tcPr>
            <w:tcW w:w="1350" w:type="dxa"/>
            <w:gridSpan w:val="2"/>
            <w:shd w:val="clear" w:color="auto" w:fill="D9D9D9" w:themeFill="background1" w:themeFillShade="D9"/>
          </w:tcPr>
          <w:p w14:paraId="32D690DC" w14:textId="77777777" w:rsidR="008E1D26" w:rsidRPr="00216B76" w:rsidRDefault="008E1D26" w:rsidP="00992458">
            <w:pPr>
              <w:rPr>
                <w:rFonts w:ascii="Times New Roman" w:eastAsia="Arial" w:hAnsi="Times New Roman" w:cs="Times New Roman"/>
                <w:color w:val="FF0000"/>
                <w:sz w:val="18"/>
                <w:szCs w:val="18"/>
              </w:rPr>
            </w:pPr>
          </w:p>
        </w:tc>
        <w:tc>
          <w:tcPr>
            <w:tcW w:w="450" w:type="dxa"/>
            <w:gridSpan w:val="3"/>
            <w:shd w:val="clear" w:color="auto" w:fill="D9D9D9" w:themeFill="background1" w:themeFillShade="D9"/>
          </w:tcPr>
          <w:p w14:paraId="6C80147F"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16</w:t>
            </w:r>
          </w:p>
        </w:tc>
        <w:tc>
          <w:tcPr>
            <w:tcW w:w="1260" w:type="dxa"/>
            <w:gridSpan w:val="6"/>
            <w:shd w:val="clear" w:color="auto" w:fill="D9D9D9" w:themeFill="background1" w:themeFillShade="D9"/>
          </w:tcPr>
          <w:p w14:paraId="089F3E68" w14:textId="77777777" w:rsidR="008E1D26" w:rsidRPr="00216B76" w:rsidRDefault="008E1D26" w:rsidP="00992458">
            <w:pPr>
              <w:rPr>
                <w:rFonts w:ascii="Times New Roman" w:eastAsia="Arial" w:hAnsi="Times New Roman" w:cs="Times New Roman"/>
                <w:color w:val="FF0000"/>
                <w:sz w:val="18"/>
                <w:szCs w:val="18"/>
              </w:rPr>
            </w:pPr>
          </w:p>
        </w:tc>
        <w:tc>
          <w:tcPr>
            <w:tcW w:w="450" w:type="dxa"/>
            <w:shd w:val="clear" w:color="auto" w:fill="D9D9D9" w:themeFill="background1" w:themeFillShade="D9"/>
          </w:tcPr>
          <w:p w14:paraId="6029CF68"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21</w:t>
            </w:r>
          </w:p>
        </w:tc>
        <w:tc>
          <w:tcPr>
            <w:tcW w:w="1170" w:type="dxa"/>
            <w:gridSpan w:val="4"/>
            <w:shd w:val="clear" w:color="auto" w:fill="D9D9D9" w:themeFill="background1" w:themeFillShade="D9"/>
          </w:tcPr>
          <w:p w14:paraId="3F06A864" w14:textId="77777777" w:rsidR="008E1D26" w:rsidRPr="00216B76" w:rsidRDefault="008E1D26" w:rsidP="00992458">
            <w:pPr>
              <w:rPr>
                <w:rFonts w:ascii="Times New Roman" w:eastAsia="Arial" w:hAnsi="Times New Roman" w:cs="Times New Roman"/>
                <w:color w:val="FF0000"/>
                <w:sz w:val="18"/>
                <w:szCs w:val="18"/>
              </w:rPr>
            </w:pPr>
          </w:p>
        </w:tc>
        <w:tc>
          <w:tcPr>
            <w:tcW w:w="450" w:type="dxa"/>
            <w:gridSpan w:val="2"/>
            <w:shd w:val="clear" w:color="auto" w:fill="D9D9D9" w:themeFill="background1" w:themeFillShade="D9"/>
          </w:tcPr>
          <w:p w14:paraId="7D76D579"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26</w:t>
            </w:r>
          </w:p>
        </w:tc>
        <w:tc>
          <w:tcPr>
            <w:tcW w:w="997" w:type="dxa"/>
            <w:shd w:val="clear" w:color="auto" w:fill="D9D9D9" w:themeFill="background1" w:themeFillShade="D9"/>
          </w:tcPr>
          <w:p w14:paraId="52E8784B" w14:textId="77777777" w:rsidR="008E1D26" w:rsidRPr="00216B76" w:rsidRDefault="008E1D26" w:rsidP="00992458">
            <w:pPr>
              <w:rPr>
                <w:rFonts w:ascii="Times New Roman" w:eastAsia="Arial" w:hAnsi="Times New Roman" w:cs="Times New Roman"/>
                <w:color w:val="FF0000"/>
                <w:sz w:val="18"/>
                <w:szCs w:val="18"/>
              </w:rPr>
            </w:pPr>
          </w:p>
        </w:tc>
      </w:tr>
      <w:tr w:rsidR="003A7588" w:rsidRPr="00216B76" w14:paraId="28061C23" w14:textId="77777777" w:rsidTr="003A7588">
        <w:trPr>
          <w:trHeight w:val="278"/>
        </w:trPr>
        <w:tc>
          <w:tcPr>
            <w:tcW w:w="444" w:type="dxa"/>
            <w:shd w:val="clear" w:color="auto" w:fill="D9D9D9" w:themeFill="background1" w:themeFillShade="D9"/>
          </w:tcPr>
          <w:p w14:paraId="49EDD2EB"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w:t>
            </w:r>
          </w:p>
        </w:tc>
        <w:tc>
          <w:tcPr>
            <w:tcW w:w="809" w:type="dxa"/>
            <w:gridSpan w:val="2"/>
            <w:shd w:val="clear" w:color="auto" w:fill="D9D9D9" w:themeFill="background1" w:themeFillShade="D9"/>
          </w:tcPr>
          <w:p w14:paraId="43C16600" w14:textId="77777777" w:rsidR="008E1D26" w:rsidRPr="00216B76" w:rsidRDefault="008E1D26" w:rsidP="00992458">
            <w:pPr>
              <w:rPr>
                <w:rFonts w:ascii="Times New Roman" w:eastAsia="Arial" w:hAnsi="Times New Roman" w:cs="Times New Roman"/>
                <w:color w:val="FF0000"/>
                <w:sz w:val="18"/>
                <w:szCs w:val="18"/>
              </w:rPr>
            </w:pPr>
          </w:p>
        </w:tc>
        <w:tc>
          <w:tcPr>
            <w:tcW w:w="360" w:type="dxa"/>
            <w:shd w:val="clear" w:color="auto" w:fill="D9D9D9" w:themeFill="background1" w:themeFillShade="D9"/>
          </w:tcPr>
          <w:p w14:paraId="6D72E5AA"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7</w:t>
            </w:r>
          </w:p>
        </w:tc>
        <w:tc>
          <w:tcPr>
            <w:tcW w:w="367" w:type="dxa"/>
            <w:shd w:val="clear" w:color="auto" w:fill="D9D9D9" w:themeFill="background1" w:themeFillShade="D9"/>
          </w:tcPr>
          <w:p w14:paraId="6BE19887" w14:textId="77777777" w:rsidR="008E1D26" w:rsidRPr="00216B76" w:rsidRDefault="008E1D26" w:rsidP="00992458">
            <w:pPr>
              <w:rPr>
                <w:rFonts w:ascii="Times New Roman" w:eastAsia="Arial" w:hAnsi="Times New Roman" w:cs="Times New Roman"/>
                <w:color w:val="FF0000"/>
                <w:sz w:val="18"/>
                <w:szCs w:val="18"/>
              </w:rPr>
            </w:pPr>
          </w:p>
        </w:tc>
        <w:tc>
          <w:tcPr>
            <w:tcW w:w="1343" w:type="dxa"/>
            <w:gridSpan w:val="3"/>
            <w:shd w:val="clear" w:color="auto" w:fill="D9D9D9" w:themeFill="background1" w:themeFillShade="D9"/>
          </w:tcPr>
          <w:p w14:paraId="48A550EE"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12</w:t>
            </w:r>
          </w:p>
        </w:tc>
        <w:tc>
          <w:tcPr>
            <w:tcW w:w="1350" w:type="dxa"/>
            <w:gridSpan w:val="2"/>
            <w:shd w:val="clear" w:color="auto" w:fill="D9D9D9" w:themeFill="background1" w:themeFillShade="D9"/>
          </w:tcPr>
          <w:p w14:paraId="091E84DE" w14:textId="77777777" w:rsidR="008E1D26" w:rsidRPr="00216B76" w:rsidRDefault="008E1D26" w:rsidP="00992458">
            <w:pPr>
              <w:rPr>
                <w:rFonts w:ascii="Times New Roman" w:eastAsia="Arial" w:hAnsi="Times New Roman" w:cs="Times New Roman"/>
                <w:color w:val="FF0000"/>
                <w:sz w:val="18"/>
                <w:szCs w:val="18"/>
              </w:rPr>
            </w:pPr>
          </w:p>
        </w:tc>
        <w:tc>
          <w:tcPr>
            <w:tcW w:w="450" w:type="dxa"/>
            <w:gridSpan w:val="3"/>
            <w:shd w:val="clear" w:color="auto" w:fill="D9D9D9" w:themeFill="background1" w:themeFillShade="D9"/>
          </w:tcPr>
          <w:p w14:paraId="72DBFA48"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17</w:t>
            </w:r>
          </w:p>
        </w:tc>
        <w:tc>
          <w:tcPr>
            <w:tcW w:w="1260" w:type="dxa"/>
            <w:gridSpan w:val="6"/>
            <w:shd w:val="clear" w:color="auto" w:fill="D9D9D9" w:themeFill="background1" w:themeFillShade="D9"/>
          </w:tcPr>
          <w:p w14:paraId="7C1DA0DA" w14:textId="77777777" w:rsidR="008E1D26" w:rsidRPr="00216B76" w:rsidRDefault="008E1D26" w:rsidP="00992458">
            <w:pPr>
              <w:rPr>
                <w:rFonts w:ascii="Times New Roman" w:eastAsia="Arial" w:hAnsi="Times New Roman" w:cs="Times New Roman"/>
                <w:color w:val="FF0000"/>
                <w:sz w:val="18"/>
                <w:szCs w:val="18"/>
              </w:rPr>
            </w:pPr>
          </w:p>
        </w:tc>
        <w:tc>
          <w:tcPr>
            <w:tcW w:w="450" w:type="dxa"/>
            <w:shd w:val="clear" w:color="auto" w:fill="D9D9D9" w:themeFill="background1" w:themeFillShade="D9"/>
          </w:tcPr>
          <w:p w14:paraId="17B0BF69"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22</w:t>
            </w:r>
          </w:p>
        </w:tc>
        <w:tc>
          <w:tcPr>
            <w:tcW w:w="1170" w:type="dxa"/>
            <w:gridSpan w:val="4"/>
            <w:shd w:val="clear" w:color="auto" w:fill="D9D9D9" w:themeFill="background1" w:themeFillShade="D9"/>
          </w:tcPr>
          <w:p w14:paraId="72ABEE7E" w14:textId="77777777" w:rsidR="008E1D26" w:rsidRPr="00216B76" w:rsidRDefault="008E1D26" w:rsidP="00992458">
            <w:pPr>
              <w:rPr>
                <w:rFonts w:ascii="Times New Roman" w:eastAsia="Arial" w:hAnsi="Times New Roman" w:cs="Times New Roman"/>
                <w:color w:val="FF0000"/>
                <w:sz w:val="18"/>
                <w:szCs w:val="18"/>
              </w:rPr>
            </w:pPr>
          </w:p>
        </w:tc>
        <w:tc>
          <w:tcPr>
            <w:tcW w:w="450" w:type="dxa"/>
            <w:gridSpan w:val="2"/>
            <w:shd w:val="clear" w:color="auto" w:fill="D9D9D9" w:themeFill="background1" w:themeFillShade="D9"/>
          </w:tcPr>
          <w:p w14:paraId="48E93F53"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27</w:t>
            </w:r>
          </w:p>
        </w:tc>
        <w:tc>
          <w:tcPr>
            <w:tcW w:w="997" w:type="dxa"/>
            <w:shd w:val="clear" w:color="auto" w:fill="D9D9D9" w:themeFill="background1" w:themeFillShade="D9"/>
          </w:tcPr>
          <w:p w14:paraId="372F2E0B" w14:textId="77777777" w:rsidR="008E1D26" w:rsidRPr="00216B76" w:rsidRDefault="008E1D26" w:rsidP="00992458">
            <w:pPr>
              <w:rPr>
                <w:rFonts w:ascii="Times New Roman" w:eastAsia="Arial" w:hAnsi="Times New Roman" w:cs="Times New Roman"/>
                <w:color w:val="FF0000"/>
                <w:sz w:val="18"/>
                <w:szCs w:val="18"/>
              </w:rPr>
            </w:pPr>
          </w:p>
        </w:tc>
      </w:tr>
      <w:tr w:rsidR="003A7588" w:rsidRPr="00216B76" w14:paraId="659A1A20" w14:textId="77777777" w:rsidTr="003A7588">
        <w:trPr>
          <w:trHeight w:val="278"/>
        </w:trPr>
        <w:tc>
          <w:tcPr>
            <w:tcW w:w="444" w:type="dxa"/>
            <w:shd w:val="clear" w:color="auto" w:fill="D9D9D9" w:themeFill="background1" w:themeFillShade="D9"/>
          </w:tcPr>
          <w:p w14:paraId="0D7230C7"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3</w:t>
            </w:r>
          </w:p>
        </w:tc>
        <w:tc>
          <w:tcPr>
            <w:tcW w:w="809" w:type="dxa"/>
            <w:gridSpan w:val="2"/>
            <w:shd w:val="clear" w:color="auto" w:fill="D9D9D9" w:themeFill="background1" w:themeFillShade="D9"/>
          </w:tcPr>
          <w:p w14:paraId="70C5EF66" w14:textId="77777777" w:rsidR="008E1D26" w:rsidRPr="00216B76" w:rsidRDefault="008E1D26" w:rsidP="00992458">
            <w:pPr>
              <w:rPr>
                <w:rFonts w:ascii="Times New Roman" w:eastAsia="Arial" w:hAnsi="Times New Roman" w:cs="Times New Roman"/>
                <w:color w:val="FF0000"/>
                <w:sz w:val="18"/>
                <w:szCs w:val="18"/>
              </w:rPr>
            </w:pPr>
          </w:p>
        </w:tc>
        <w:tc>
          <w:tcPr>
            <w:tcW w:w="360" w:type="dxa"/>
            <w:shd w:val="clear" w:color="auto" w:fill="D9D9D9" w:themeFill="background1" w:themeFillShade="D9"/>
          </w:tcPr>
          <w:p w14:paraId="747E033A"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8</w:t>
            </w:r>
          </w:p>
        </w:tc>
        <w:tc>
          <w:tcPr>
            <w:tcW w:w="367" w:type="dxa"/>
            <w:shd w:val="clear" w:color="auto" w:fill="D9D9D9" w:themeFill="background1" w:themeFillShade="D9"/>
          </w:tcPr>
          <w:p w14:paraId="214ECCEC" w14:textId="77777777" w:rsidR="008E1D26" w:rsidRPr="00216B76" w:rsidRDefault="008E1D26" w:rsidP="00992458">
            <w:pPr>
              <w:rPr>
                <w:rFonts w:ascii="Times New Roman" w:eastAsia="Arial" w:hAnsi="Times New Roman" w:cs="Times New Roman"/>
                <w:color w:val="FF0000"/>
                <w:sz w:val="18"/>
                <w:szCs w:val="18"/>
              </w:rPr>
            </w:pPr>
          </w:p>
        </w:tc>
        <w:tc>
          <w:tcPr>
            <w:tcW w:w="1343" w:type="dxa"/>
            <w:gridSpan w:val="3"/>
            <w:shd w:val="clear" w:color="auto" w:fill="D9D9D9" w:themeFill="background1" w:themeFillShade="D9"/>
          </w:tcPr>
          <w:p w14:paraId="67182F28"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13</w:t>
            </w:r>
          </w:p>
        </w:tc>
        <w:tc>
          <w:tcPr>
            <w:tcW w:w="1350" w:type="dxa"/>
            <w:gridSpan w:val="2"/>
            <w:shd w:val="clear" w:color="auto" w:fill="D9D9D9" w:themeFill="background1" w:themeFillShade="D9"/>
          </w:tcPr>
          <w:p w14:paraId="25D5FEEE" w14:textId="77777777" w:rsidR="008E1D26" w:rsidRPr="00216B76" w:rsidRDefault="008E1D26" w:rsidP="00992458">
            <w:pPr>
              <w:rPr>
                <w:rFonts w:ascii="Times New Roman" w:eastAsia="Arial" w:hAnsi="Times New Roman" w:cs="Times New Roman"/>
                <w:color w:val="FF0000"/>
                <w:sz w:val="18"/>
                <w:szCs w:val="18"/>
              </w:rPr>
            </w:pPr>
          </w:p>
        </w:tc>
        <w:tc>
          <w:tcPr>
            <w:tcW w:w="450" w:type="dxa"/>
            <w:gridSpan w:val="3"/>
            <w:shd w:val="clear" w:color="auto" w:fill="D9D9D9" w:themeFill="background1" w:themeFillShade="D9"/>
          </w:tcPr>
          <w:p w14:paraId="1DA1AB6F"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18</w:t>
            </w:r>
          </w:p>
        </w:tc>
        <w:tc>
          <w:tcPr>
            <w:tcW w:w="1260" w:type="dxa"/>
            <w:gridSpan w:val="6"/>
            <w:shd w:val="clear" w:color="auto" w:fill="D9D9D9" w:themeFill="background1" w:themeFillShade="D9"/>
          </w:tcPr>
          <w:p w14:paraId="5E3A72ED" w14:textId="77777777" w:rsidR="008E1D26" w:rsidRPr="00216B76" w:rsidRDefault="008E1D26" w:rsidP="00992458">
            <w:pPr>
              <w:rPr>
                <w:rFonts w:ascii="Times New Roman" w:eastAsia="Arial" w:hAnsi="Times New Roman" w:cs="Times New Roman"/>
                <w:color w:val="FF0000"/>
                <w:sz w:val="18"/>
                <w:szCs w:val="18"/>
              </w:rPr>
            </w:pPr>
          </w:p>
        </w:tc>
        <w:tc>
          <w:tcPr>
            <w:tcW w:w="450" w:type="dxa"/>
            <w:shd w:val="clear" w:color="auto" w:fill="D9D9D9" w:themeFill="background1" w:themeFillShade="D9"/>
          </w:tcPr>
          <w:p w14:paraId="0357D162"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23</w:t>
            </w:r>
          </w:p>
        </w:tc>
        <w:tc>
          <w:tcPr>
            <w:tcW w:w="1170" w:type="dxa"/>
            <w:gridSpan w:val="4"/>
            <w:shd w:val="clear" w:color="auto" w:fill="D9D9D9" w:themeFill="background1" w:themeFillShade="D9"/>
          </w:tcPr>
          <w:p w14:paraId="5B084390" w14:textId="77777777" w:rsidR="008E1D26" w:rsidRPr="00216B76" w:rsidRDefault="008E1D26" w:rsidP="00992458">
            <w:pPr>
              <w:rPr>
                <w:rFonts w:ascii="Times New Roman" w:eastAsia="Arial" w:hAnsi="Times New Roman" w:cs="Times New Roman"/>
                <w:color w:val="FF0000"/>
                <w:sz w:val="18"/>
                <w:szCs w:val="18"/>
              </w:rPr>
            </w:pPr>
          </w:p>
        </w:tc>
        <w:tc>
          <w:tcPr>
            <w:tcW w:w="450" w:type="dxa"/>
            <w:gridSpan w:val="2"/>
            <w:shd w:val="clear" w:color="auto" w:fill="D9D9D9" w:themeFill="background1" w:themeFillShade="D9"/>
          </w:tcPr>
          <w:p w14:paraId="6714D688"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28</w:t>
            </w:r>
          </w:p>
        </w:tc>
        <w:tc>
          <w:tcPr>
            <w:tcW w:w="997" w:type="dxa"/>
            <w:shd w:val="clear" w:color="auto" w:fill="D9D9D9" w:themeFill="background1" w:themeFillShade="D9"/>
          </w:tcPr>
          <w:p w14:paraId="25771CD7" w14:textId="77777777" w:rsidR="008E1D26" w:rsidRPr="00216B76" w:rsidRDefault="008E1D26" w:rsidP="00992458">
            <w:pPr>
              <w:rPr>
                <w:rFonts w:ascii="Times New Roman" w:eastAsia="Arial" w:hAnsi="Times New Roman" w:cs="Times New Roman"/>
                <w:color w:val="FF0000"/>
                <w:sz w:val="18"/>
                <w:szCs w:val="18"/>
              </w:rPr>
            </w:pPr>
          </w:p>
        </w:tc>
      </w:tr>
      <w:tr w:rsidR="003A7588" w:rsidRPr="00216B76" w14:paraId="7860B859" w14:textId="77777777" w:rsidTr="003A7588">
        <w:trPr>
          <w:trHeight w:val="251"/>
        </w:trPr>
        <w:tc>
          <w:tcPr>
            <w:tcW w:w="444" w:type="dxa"/>
            <w:shd w:val="clear" w:color="auto" w:fill="D9D9D9" w:themeFill="background1" w:themeFillShade="D9"/>
          </w:tcPr>
          <w:p w14:paraId="63E93C67"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4</w:t>
            </w:r>
          </w:p>
        </w:tc>
        <w:tc>
          <w:tcPr>
            <w:tcW w:w="809" w:type="dxa"/>
            <w:gridSpan w:val="2"/>
            <w:shd w:val="clear" w:color="auto" w:fill="D9D9D9" w:themeFill="background1" w:themeFillShade="D9"/>
          </w:tcPr>
          <w:p w14:paraId="05BF2226" w14:textId="77777777" w:rsidR="008E1D26" w:rsidRPr="00216B76" w:rsidRDefault="008E1D26" w:rsidP="00992458">
            <w:pPr>
              <w:rPr>
                <w:rFonts w:ascii="Times New Roman" w:eastAsia="Arial" w:hAnsi="Times New Roman" w:cs="Times New Roman"/>
                <w:color w:val="FF0000"/>
                <w:sz w:val="18"/>
                <w:szCs w:val="18"/>
              </w:rPr>
            </w:pPr>
          </w:p>
        </w:tc>
        <w:tc>
          <w:tcPr>
            <w:tcW w:w="360" w:type="dxa"/>
            <w:shd w:val="clear" w:color="auto" w:fill="D9D9D9" w:themeFill="background1" w:themeFillShade="D9"/>
          </w:tcPr>
          <w:p w14:paraId="108DC068"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9</w:t>
            </w:r>
          </w:p>
        </w:tc>
        <w:tc>
          <w:tcPr>
            <w:tcW w:w="367" w:type="dxa"/>
            <w:shd w:val="clear" w:color="auto" w:fill="D9D9D9" w:themeFill="background1" w:themeFillShade="D9"/>
          </w:tcPr>
          <w:p w14:paraId="291B1CE4" w14:textId="77777777" w:rsidR="008E1D26" w:rsidRPr="00216B76" w:rsidRDefault="008E1D26" w:rsidP="00992458">
            <w:pPr>
              <w:rPr>
                <w:rFonts w:ascii="Times New Roman" w:eastAsia="Arial" w:hAnsi="Times New Roman" w:cs="Times New Roman"/>
                <w:color w:val="FF0000"/>
                <w:sz w:val="18"/>
                <w:szCs w:val="18"/>
              </w:rPr>
            </w:pPr>
          </w:p>
        </w:tc>
        <w:tc>
          <w:tcPr>
            <w:tcW w:w="1343" w:type="dxa"/>
            <w:gridSpan w:val="3"/>
            <w:shd w:val="clear" w:color="auto" w:fill="D9D9D9" w:themeFill="background1" w:themeFillShade="D9"/>
          </w:tcPr>
          <w:p w14:paraId="103018C5"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14</w:t>
            </w:r>
          </w:p>
        </w:tc>
        <w:tc>
          <w:tcPr>
            <w:tcW w:w="1350" w:type="dxa"/>
            <w:gridSpan w:val="2"/>
            <w:shd w:val="clear" w:color="auto" w:fill="D9D9D9" w:themeFill="background1" w:themeFillShade="D9"/>
          </w:tcPr>
          <w:p w14:paraId="2032EB0D" w14:textId="77777777" w:rsidR="008E1D26" w:rsidRPr="00216B76" w:rsidRDefault="008E1D26" w:rsidP="00992458">
            <w:pPr>
              <w:rPr>
                <w:rFonts w:ascii="Times New Roman" w:eastAsia="Arial" w:hAnsi="Times New Roman" w:cs="Times New Roman"/>
                <w:color w:val="FF0000"/>
                <w:sz w:val="18"/>
                <w:szCs w:val="18"/>
              </w:rPr>
            </w:pPr>
          </w:p>
        </w:tc>
        <w:tc>
          <w:tcPr>
            <w:tcW w:w="450" w:type="dxa"/>
            <w:gridSpan w:val="3"/>
            <w:shd w:val="clear" w:color="auto" w:fill="D9D9D9" w:themeFill="background1" w:themeFillShade="D9"/>
          </w:tcPr>
          <w:p w14:paraId="5C700F03"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19</w:t>
            </w:r>
          </w:p>
        </w:tc>
        <w:tc>
          <w:tcPr>
            <w:tcW w:w="1260" w:type="dxa"/>
            <w:gridSpan w:val="6"/>
            <w:shd w:val="clear" w:color="auto" w:fill="D9D9D9" w:themeFill="background1" w:themeFillShade="D9"/>
          </w:tcPr>
          <w:p w14:paraId="51FCD642" w14:textId="77777777" w:rsidR="008E1D26" w:rsidRPr="00216B76" w:rsidRDefault="008E1D26" w:rsidP="00992458">
            <w:pPr>
              <w:rPr>
                <w:rFonts w:ascii="Times New Roman" w:eastAsia="Arial" w:hAnsi="Times New Roman" w:cs="Times New Roman"/>
                <w:color w:val="FF0000"/>
                <w:sz w:val="18"/>
                <w:szCs w:val="18"/>
              </w:rPr>
            </w:pPr>
          </w:p>
        </w:tc>
        <w:tc>
          <w:tcPr>
            <w:tcW w:w="450" w:type="dxa"/>
            <w:shd w:val="clear" w:color="auto" w:fill="D9D9D9" w:themeFill="background1" w:themeFillShade="D9"/>
          </w:tcPr>
          <w:p w14:paraId="6BB47897"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24</w:t>
            </w:r>
          </w:p>
        </w:tc>
        <w:tc>
          <w:tcPr>
            <w:tcW w:w="1170" w:type="dxa"/>
            <w:gridSpan w:val="4"/>
            <w:shd w:val="clear" w:color="auto" w:fill="D9D9D9" w:themeFill="background1" w:themeFillShade="D9"/>
          </w:tcPr>
          <w:p w14:paraId="0583382A" w14:textId="77777777" w:rsidR="008E1D26" w:rsidRPr="00216B76" w:rsidRDefault="008E1D26" w:rsidP="00992458">
            <w:pPr>
              <w:rPr>
                <w:rFonts w:ascii="Times New Roman" w:eastAsia="Arial" w:hAnsi="Times New Roman" w:cs="Times New Roman"/>
                <w:color w:val="FF0000"/>
                <w:sz w:val="18"/>
                <w:szCs w:val="18"/>
              </w:rPr>
            </w:pPr>
          </w:p>
        </w:tc>
        <w:tc>
          <w:tcPr>
            <w:tcW w:w="450" w:type="dxa"/>
            <w:gridSpan w:val="2"/>
            <w:shd w:val="clear" w:color="auto" w:fill="D9D9D9" w:themeFill="background1" w:themeFillShade="D9"/>
          </w:tcPr>
          <w:p w14:paraId="160E47C0"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29</w:t>
            </w:r>
          </w:p>
        </w:tc>
        <w:tc>
          <w:tcPr>
            <w:tcW w:w="997" w:type="dxa"/>
            <w:shd w:val="clear" w:color="auto" w:fill="D9D9D9" w:themeFill="background1" w:themeFillShade="D9"/>
          </w:tcPr>
          <w:p w14:paraId="3CE355D6" w14:textId="77777777" w:rsidR="008E1D26" w:rsidRPr="00216B76" w:rsidRDefault="008E1D26" w:rsidP="00992458">
            <w:pPr>
              <w:rPr>
                <w:rFonts w:ascii="Times New Roman" w:eastAsia="Arial" w:hAnsi="Times New Roman" w:cs="Times New Roman"/>
                <w:color w:val="000000"/>
                <w:sz w:val="18"/>
                <w:szCs w:val="18"/>
              </w:rPr>
            </w:pPr>
          </w:p>
        </w:tc>
      </w:tr>
      <w:tr w:rsidR="003A7588" w:rsidRPr="00216B76" w14:paraId="4E421A2C" w14:textId="77777777" w:rsidTr="003A7588">
        <w:trPr>
          <w:trHeight w:val="431"/>
        </w:trPr>
        <w:tc>
          <w:tcPr>
            <w:tcW w:w="444" w:type="dxa"/>
            <w:shd w:val="clear" w:color="auto" w:fill="D9D9D9" w:themeFill="background1" w:themeFillShade="D9"/>
          </w:tcPr>
          <w:p w14:paraId="318D24B8"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5</w:t>
            </w:r>
          </w:p>
        </w:tc>
        <w:tc>
          <w:tcPr>
            <w:tcW w:w="809" w:type="dxa"/>
            <w:gridSpan w:val="2"/>
            <w:shd w:val="clear" w:color="auto" w:fill="D9D9D9" w:themeFill="background1" w:themeFillShade="D9"/>
          </w:tcPr>
          <w:p w14:paraId="0EC68063" w14:textId="77777777" w:rsidR="008E1D26" w:rsidRPr="00216B76" w:rsidRDefault="008E1D26" w:rsidP="00992458">
            <w:pPr>
              <w:rPr>
                <w:rFonts w:ascii="Times New Roman" w:eastAsia="Arial" w:hAnsi="Times New Roman" w:cs="Times New Roman"/>
                <w:color w:val="FF0000"/>
                <w:sz w:val="18"/>
                <w:szCs w:val="18"/>
              </w:rPr>
            </w:pPr>
          </w:p>
        </w:tc>
        <w:tc>
          <w:tcPr>
            <w:tcW w:w="360" w:type="dxa"/>
            <w:shd w:val="clear" w:color="auto" w:fill="D9D9D9" w:themeFill="background1" w:themeFillShade="D9"/>
          </w:tcPr>
          <w:p w14:paraId="70380BC3"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10</w:t>
            </w:r>
          </w:p>
        </w:tc>
        <w:tc>
          <w:tcPr>
            <w:tcW w:w="367" w:type="dxa"/>
            <w:shd w:val="clear" w:color="auto" w:fill="D9D9D9" w:themeFill="background1" w:themeFillShade="D9"/>
          </w:tcPr>
          <w:p w14:paraId="312821B7" w14:textId="77777777" w:rsidR="008E1D26" w:rsidRPr="00216B76" w:rsidRDefault="008E1D26" w:rsidP="00992458">
            <w:pPr>
              <w:rPr>
                <w:rFonts w:ascii="Times New Roman" w:eastAsia="Arial" w:hAnsi="Times New Roman" w:cs="Times New Roman"/>
                <w:color w:val="FF0000"/>
                <w:sz w:val="18"/>
                <w:szCs w:val="18"/>
              </w:rPr>
            </w:pPr>
          </w:p>
        </w:tc>
        <w:tc>
          <w:tcPr>
            <w:tcW w:w="1343" w:type="dxa"/>
            <w:gridSpan w:val="3"/>
            <w:shd w:val="clear" w:color="auto" w:fill="D9D9D9" w:themeFill="background1" w:themeFillShade="D9"/>
          </w:tcPr>
          <w:p w14:paraId="6BA23648"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15</w:t>
            </w:r>
          </w:p>
        </w:tc>
        <w:tc>
          <w:tcPr>
            <w:tcW w:w="1350" w:type="dxa"/>
            <w:gridSpan w:val="2"/>
            <w:shd w:val="clear" w:color="auto" w:fill="D9D9D9" w:themeFill="background1" w:themeFillShade="D9"/>
          </w:tcPr>
          <w:p w14:paraId="490948F7" w14:textId="77777777" w:rsidR="008E1D26" w:rsidRPr="00216B76" w:rsidRDefault="008E1D26" w:rsidP="00992458">
            <w:pPr>
              <w:rPr>
                <w:rFonts w:ascii="Times New Roman" w:eastAsia="Arial" w:hAnsi="Times New Roman" w:cs="Times New Roman"/>
                <w:color w:val="FF0000"/>
                <w:sz w:val="18"/>
                <w:szCs w:val="18"/>
              </w:rPr>
            </w:pPr>
          </w:p>
        </w:tc>
        <w:tc>
          <w:tcPr>
            <w:tcW w:w="450" w:type="dxa"/>
            <w:gridSpan w:val="3"/>
            <w:shd w:val="clear" w:color="auto" w:fill="D9D9D9" w:themeFill="background1" w:themeFillShade="D9"/>
          </w:tcPr>
          <w:p w14:paraId="0440F949"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20</w:t>
            </w:r>
          </w:p>
        </w:tc>
        <w:tc>
          <w:tcPr>
            <w:tcW w:w="1260" w:type="dxa"/>
            <w:gridSpan w:val="6"/>
            <w:shd w:val="clear" w:color="auto" w:fill="D9D9D9" w:themeFill="background1" w:themeFillShade="D9"/>
          </w:tcPr>
          <w:p w14:paraId="4BA818EC" w14:textId="77777777" w:rsidR="008E1D26" w:rsidRPr="00216B76" w:rsidRDefault="008E1D26" w:rsidP="00992458">
            <w:pPr>
              <w:rPr>
                <w:rFonts w:ascii="Times New Roman" w:eastAsia="Arial" w:hAnsi="Times New Roman" w:cs="Times New Roman"/>
                <w:color w:val="FF0000"/>
                <w:sz w:val="18"/>
                <w:szCs w:val="18"/>
              </w:rPr>
            </w:pPr>
          </w:p>
        </w:tc>
        <w:tc>
          <w:tcPr>
            <w:tcW w:w="450" w:type="dxa"/>
            <w:shd w:val="clear" w:color="auto" w:fill="D9D9D9" w:themeFill="background1" w:themeFillShade="D9"/>
          </w:tcPr>
          <w:p w14:paraId="0AD0E071"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25</w:t>
            </w:r>
          </w:p>
        </w:tc>
        <w:tc>
          <w:tcPr>
            <w:tcW w:w="1170" w:type="dxa"/>
            <w:gridSpan w:val="4"/>
            <w:shd w:val="clear" w:color="auto" w:fill="D9D9D9" w:themeFill="background1" w:themeFillShade="D9"/>
          </w:tcPr>
          <w:p w14:paraId="0A3F0634" w14:textId="77777777" w:rsidR="008E1D26" w:rsidRPr="00216B76" w:rsidRDefault="008E1D26" w:rsidP="00992458">
            <w:pPr>
              <w:rPr>
                <w:rFonts w:ascii="Times New Roman" w:eastAsia="Arial" w:hAnsi="Times New Roman" w:cs="Times New Roman"/>
                <w:color w:val="FF0000"/>
                <w:sz w:val="18"/>
                <w:szCs w:val="18"/>
              </w:rPr>
            </w:pPr>
          </w:p>
        </w:tc>
        <w:tc>
          <w:tcPr>
            <w:tcW w:w="450" w:type="dxa"/>
            <w:gridSpan w:val="2"/>
            <w:shd w:val="clear" w:color="auto" w:fill="D9D9D9" w:themeFill="background1" w:themeFillShade="D9"/>
          </w:tcPr>
          <w:p w14:paraId="2EDDA061" w14:textId="77777777" w:rsidR="008E1D26" w:rsidRPr="00216B76" w:rsidRDefault="008E1D26" w:rsidP="00992458">
            <w:pPr>
              <w:rPr>
                <w:rFonts w:ascii="Times New Roman" w:eastAsia="Arial" w:hAnsi="Times New Roman" w:cs="Times New Roman"/>
                <w:color w:val="000000"/>
                <w:sz w:val="18"/>
                <w:szCs w:val="18"/>
              </w:rPr>
            </w:pPr>
            <w:r w:rsidRPr="00216B76">
              <w:rPr>
                <w:rFonts w:ascii="Times New Roman" w:eastAsia="Arial" w:hAnsi="Times New Roman" w:cs="Times New Roman"/>
                <w:color w:val="000000"/>
                <w:sz w:val="18"/>
                <w:szCs w:val="18"/>
              </w:rPr>
              <w:t>30</w:t>
            </w:r>
          </w:p>
        </w:tc>
        <w:tc>
          <w:tcPr>
            <w:tcW w:w="997" w:type="dxa"/>
            <w:shd w:val="clear" w:color="auto" w:fill="D9D9D9" w:themeFill="background1" w:themeFillShade="D9"/>
          </w:tcPr>
          <w:p w14:paraId="075E7884" w14:textId="77777777" w:rsidR="008E1D26" w:rsidRPr="00216B76" w:rsidRDefault="008E1D26" w:rsidP="00992458">
            <w:pPr>
              <w:rPr>
                <w:rFonts w:ascii="Times New Roman" w:eastAsia="Arial" w:hAnsi="Times New Roman" w:cs="Times New Roman"/>
                <w:color w:val="000000"/>
                <w:sz w:val="18"/>
                <w:szCs w:val="18"/>
              </w:rPr>
            </w:pPr>
          </w:p>
        </w:tc>
      </w:tr>
      <w:tr w:rsidR="008E1D26" w:rsidRPr="00216B76" w14:paraId="79E13E66" w14:textId="77777777" w:rsidTr="003A7588">
        <w:trPr>
          <w:trHeight w:val="602"/>
        </w:trPr>
        <w:tc>
          <w:tcPr>
            <w:tcW w:w="9450" w:type="dxa"/>
            <w:gridSpan w:val="27"/>
            <w:shd w:val="clear" w:color="auto" w:fill="D9D9D9" w:themeFill="background1" w:themeFillShade="D9"/>
          </w:tcPr>
          <w:p w14:paraId="58F2E8FE" w14:textId="726F41E1" w:rsidR="008E1D26" w:rsidRPr="00216B76" w:rsidRDefault="008E1D26" w:rsidP="001D3B41">
            <w:pPr>
              <w:rPr>
                <w:rFonts w:ascii="Times New Roman" w:eastAsia="Arial" w:hAnsi="Times New Roman" w:cs="Times New Roman"/>
                <w:color w:val="000000"/>
                <w:sz w:val="22"/>
                <w:szCs w:val="22"/>
              </w:rPr>
            </w:pPr>
            <w:r w:rsidRPr="00216B76">
              <w:rPr>
                <w:rFonts w:ascii="Times New Roman" w:eastAsia="Arial" w:hAnsi="Times New Roman" w:cs="Times New Roman"/>
                <w:b/>
                <w:color w:val="000000"/>
                <w:sz w:val="22"/>
                <w:szCs w:val="22"/>
              </w:rPr>
              <w:t>Part 3a: Priority Vocabulary</w:t>
            </w:r>
            <w:r w:rsidRPr="00216B76">
              <w:rPr>
                <w:rFonts w:ascii="Times New Roman" w:eastAsia="Arial" w:hAnsi="Times New Roman" w:cs="Times New Roman"/>
                <w:color w:val="000000"/>
                <w:sz w:val="22"/>
                <w:szCs w:val="22"/>
              </w:rPr>
              <w:t xml:space="preserve"> </w:t>
            </w:r>
            <w:r w:rsidR="009A3981" w:rsidRPr="00216B76">
              <w:rPr>
                <w:rFonts w:ascii="Times New Roman" w:eastAsia="Arial" w:hAnsi="Times New Roman" w:cs="Times New Roman"/>
                <w:color w:val="000000"/>
                <w:sz w:val="22"/>
                <w:szCs w:val="22"/>
              </w:rPr>
              <w:t xml:space="preserve">for </w:t>
            </w:r>
            <w:r w:rsidR="001D3B41" w:rsidRPr="00216B76">
              <w:rPr>
                <w:rFonts w:ascii="Times New Roman" w:eastAsia="Arial" w:hAnsi="Times New Roman" w:cs="Times New Roman"/>
                <w:color w:val="000000"/>
                <w:sz w:val="22"/>
                <w:szCs w:val="22"/>
              </w:rPr>
              <w:t>Focus Student</w:t>
            </w:r>
            <w:r w:rsidRPr="00216B76">
              <w:rPr>
                <w:rFonts w:ascii="Times New Roman" w:eastAsia="Arial" w:hAnsi="Times New Roman" w:cs="Times New Roman"/>
                <w:color w:val="000000"/>
                <w:sz w:val="22"/>
                <w:szCs w:val="22"/>
              </w:rPr>
              <w:t xml:space="preserve">. </w:t>
            </w:r>
            <w:r w:rsidRPr="00216B76">
              <w:rPr>
                <w:rFonts w:ascii="Times New Roman" w:eastAsia="Arial" w:hAnsi="Times New Roman" w:cs="Times New Roman"/>
                <w:color w:val="000000"/>
                <w:sz w:val="20"/>
                <w:szCs w:val="20"/>
              </w:rPr>
              <w:t xml:space="preserve"> </w:t>
            </w:r>
            <w:r w:rsidRPr="00216B76">
              <w:rPr>
                <w:rFonts w:ascii="Times New Roman" w:hAnsi="Times New Roman" w:cs="Times New Roman"/>
                <w:sz w:val="20"/>
                <w:szCs w:val="20"/>
              </w:rPr>
              <w:t xml:space="preserve">Identify </w:t>
            </w:r>
            <w:r w:rsidRPr="00216B76">
              <w:rPr>
                <w:rFonts w:ascii="Times New Roman" w:hAnsi="Times New Roman" w:cs="Times New Roman"/>
                <w:sz w:val="20"/>
                <w:szCs w:val="20"/>
                <w:u w:val="single"/>
              </w:rPr>
              <w:t>up to 5</w:t>
            </w:r>
            <w:r w:rsidRPr="00216B76">
              <w:rPr>
                <w:rFonts w:ascii="Times New Roman" w:hAnsi="Times New Roman" w:cs="Times New Roman"/>
                <w:sz w:val="20"/>
                <w:szCs w:val="20"/>
              </w:rPr>
              <w:t xml:space="preserve"> of the vocabulary most critical vocabulary </w:t>
            </w:r>
            <w:r w:rsidRPr="00216B76">
              <w:rPr>
                <w:rFonts w:ascii="Times New Roman" w:hAnsi="Times New Roman" w:cs="Times New Roman"/>
                <w:i/>
                <w:sz w:val="20"/>
                <w:szCs w:val="20"/>
              </w:rPr>
              <w:t>the focus student</w:t>
            </w:r>
            <w:r w:rsidRPr="00216B76">
              <w:rPr>
                <w:rFonts w:ascii="Times New Roman" w:hAnsi="Times New Roman" w:cs="Times New Roman"/>
                <w:sz w:val="20"/>
                <w:szCs w:val="20"/>
              </w:rPr>
              <w:t xml:space="preserve"> will be introduced to in the unit.  This vocabulary should be connected and related to class readings and lectures.  It should be relevant to student needs now and in the future; it may represent adaptations to the breadth, complexity, or depth of the curriculum.</w:t>
            </w:r>
          </w:p>
        </w:tc>
      </w:tr>
      <w:tr w:rsidR="008E1D26" w:rsidRPr="00216B76" w14:paraId="6D843F6B" w14:textId="77777777" w:rsidTr="003A7588">
        <w:trPr>
          <w:trHeight w:val="278"/>
        </w:trPr>
        <w:tc>
          <w:tcPr>
            <w:tcW w:w="444" w:type="dxa"/>
            <w:shd w:val="clear" w:color="auto" w:fill="D9D9D9" w:themeFill="background1" w:themeFillShade="D9"/>
          </w:tcPr>
          <w:p w14:paraId="5123BEFF" w14:textId="77777777" w:rsidR="008E1D26" w:rsidRPr="00216B76" w:rsidRDefault="008E1D26" w:rsidP="00992458">
            <w:pPr>
              <w:rPr>
                <w:rFonts w:ascii="Times New Roman" w:eastAsia="Arial" w:hAnsi="Times New Roman" w:cs="Times New Roman"/>
                <w:b/>
                <w:color w:val="000000"/>
                <w:sz w:val="22"/>
                <w:szCs w:val="22"/>
              </w:rPr>
            </w:pPr>
            <w:r w:rsidRPr="00216B76">
              <w:rPr>
                <w:rFonts w:ascii="Times New Roman" w:eastAsia="Arial" w:hAnsi="Times New Roman" w:cs="Times New Roman"/>
                <w:color w:val="000000"/>
                <w:sz w:val="18"/>
                <w:szCs w:val="18"/>
              </w:rPr>
              <w:t>1</w:t>
            </w:r>
          </w:p>
        </w:tc>
        <w:tc>
          <w:tcPr>
            <w:tcW w:w="9006" w:type="dxa"/>
            <w:gridSpan w:val="26"/>
            <w:shd w:val="clear" w:color="auto" w:fill="D9D9D9" w:themeFill="background1" w:themeFillShade="D9"/>
          </w:tcPr>
          <w:p w14:paraId="636324B6" w14:textId="77777777" w:rsidR="008E1D26" w:rsidRPr="00216B76" w:rsidRDefault="008E1D26" w:rsidP="00992458">
            <w:pPr>
              <w:rPr>
                <w:rFonts w:ascii="Times New Roman" w:eastAsia="Arial" w:hAnsi="Times New Roman" w:cs="Times New Roman"/>
                <w:color w:val="FF0000"/>
                <w:sz w:val="20"/>
                <w:szCs w:val="20"/>
              </w:rPr>
            </w:pPr>
          </w:p>
        </w:tc>
      </w:tr>
      <w:tr w:rsidR="008E1D26" w:rsidRPr="00216B76" w14:paraId="09E77648" w14:textId="77777777" w:rsidTr="003A7588">
        <w:trPr>
          <w:trHeight w:val="57"/>
        </w:trPr>
        <w:tc>
          <w:tcPr>
            <w:tcW w:w="444" w:type="dxa"/>
            <w:shd w:val="clear" w:color="auto" w:fill="D9D9D9" w:themeFill="background1" w:themeFillShade="D9"/>
          </w:tcPr>
          <w:p w14:paraId="0581DBE5" w14:textId="77777777" w:rsidR="008E1D26" w:rsidRPr="00216B76" w:rsidRDefault="008E1D26" w:rsidP="00992458">
            <w:pPr>
              <w:rPr>
                <w:rFonts w:ascii="Times New Roman" w:eastAsia="Arial" w:hAnsi="Times New Roman" w:cs="Times New Roman"/>
                <w:b/>
                <w:color w:val="000000"/>
                <w:sz w:val="22"/>
                <w:szCs w:val="22"/>
              </w:rPr>
            </w:pPr>
            <w:r w:rsidRPr="00216B76">
              <w:rPr>
                <w:rFonts w:ascii="Times New Roman" w:eastAsia="Arial" w:hAnsi="Times New Roman" w:cs="Times New Roman"/>
                <w:color w:val="000000"/>
                <w:sz w:val="18"/>
                <w:szCs w:val="18"/>
              </w:rPr>
              <w:t>2</w:t>
            </w:r>
          </w:p>
        </w:tc>
        <w:tc>
          <w:tcPr>
            <w:tcW w:w="9006" w:type="dxa"/>
            <w:gridSpan w:val="26"/>
            <w:shd w:val="clear" w:color="auto" w:fill="D9D9D9" w:themeFill="background1" w:themeFillShade="D9"/>
          </w:tcPr>
          <w:p w14:paraId="61DD8295" w14:textId="77777777" w:rsidR="008E1D26" w:rsidRPr="00216B76" w:rsidRDefault="008E1D26" w:rsidP="00992458">
            <w:pPr>
              <w:rPr>
                <w:rFonts w:ascii="Times New Roman" w:eastAsia="Arial" w:hAnsi="Times New Roman" w:cs="Times New Roman"/>
                <w:color w:val="FF0000"/>
                <w:sz w:val="20"/>
                <w:szCs w:val="20"/>
              </w:rPr>
            </w:pPr>
          </w:p>
        </w:tc>
      </w:tr>
      <w:tr w:rsidR="008E1D26" w:rsidRPr="00216B76" w14:paraId="1843DA2D" w14:textId="77777777" w:rsidTr="003A7588">
        <w:trPr>
          <w:trHeight w:val="287"/>
        </w:trPr>
        <w:tc>
          <w:tcPr>
            <w:tcW w:w="444" w:type="dxa"/>
            <w:shd w:val="clear" w:color="auto" w:fill="D9D9D9" w:themeFill="background1" w:themeFillShade="D9"/>
          </w:tcPr>
          <w:p w14:paraId="0FB16E11" w14:textId="77777777" w:rsidR="008E1D26" w:rsidRPr="00216B76" w:rsidRDefault="008E1D26" w:rsidP="00992458">
            <w:pPr>
              <w:rPr>
                <w:rFonts w:ascii="Times New Roman" w:eastAsia="Arial" w:hAnsi="Times New Roman" w:cs="Times New Roman"/>
                <w:b/>
                <w:color w:val="000000"/>
                <w:sz w:val="22"/>
                <w:szCs w:val="22"/>
              </w:rPr>
            </w:pPr>
            <w:r w:rsidRPr="00216B76">
              <w:rPr>
                <w:rFonts w:ascii="Times New Roman" w:eastAsia="Arial" w:hAnsi="Times New Roman" w:cs="Times New Roman"/>
                <w:color w:val="000000"/>
                <w:sz w:val="18"/>
                <w:szCs w:val="18"/>
              </w:rPr>
              <w:t>3</w:t>
            </w:r>
          </w:p>
        </w:tc>
        <w:tc>
          <w:tcPr>
            <w:tcW w:w="9006" w:type="dxa"/>
            <w:gridSpan w:val="26"/>
            <w:shd w:val="clear" w:color="auto" w:fill="D9D9D9" w:themeFill="background1" w:themeFillShade="D9"/>
          </w:tcPr>
          <w:p w14:paraId="24D847B6" w14:textId="77777777" w:rsidR="008E1D26" w:rsidRPr="00216B76" w:rsidRDefault="008E1D26" w:rsidP="00992458">
            <w:pPr>
              <w:rPr>
                <w:rFonts w:ascii="Times New Roman" w:eastAsia="Arial" w:hAnsi="Times New Roman" w:cs="Times New Roman"/>
                <w:color w:val="FF0000"/>
                <w:sz w:val="20"/>
                <w:szCs w:val="20"/>
              </w:rPr>
            </w:pPr>
          </w:p>
        </w:tc>
      </w:tr>
      <w:tr w:rsidR="008E1D26" w:rsidRPr="00216B76" w14:paraId="20390D0B" w14:textId="77777777" w:rsidTr="003A7588">
        <w:trPr>
          <w:trHeight w:val="57"/>
        </w:trPr>
        <w:tc>
          <w:tcPr>
            <w:tcW w:w="444" w:type="dxa"/>
            <w:shd w:val="clear" w:color="auto" w:fill="D9D9D9" w:themeFill="background1" w:themeFillShade="D9"/>
          </w:tcPr>
          <w:p w14:paraId="7E15A7A4" w14:textId="77777777" w:rsidR="008E1D26" w:rsidRPr="00216B76" w:rsidRDefault="008E1D26" w:rsidP="00992458">
            <w:pPr>
              <w:rPr>
                <w:rFonts w:ascii="Times New Roman" w:eastAsia="Arial" w:hAnsi="Times New Roman" w:cs="Times New Roman"/>
                <w:b/>
                <w:color w:val="000000"/>
                <w:sz w:val="22"/>
                <w:szCs w:val="22"/>
              </w:rPr>
            </w:pPr>
            <w:r w:rsidRPr="00216B76">
              <w:rPr>
                <w:rFonts w:ascii="Times New Roman" w:eastAsia="Arial" w:hAnsi="Times New Roman" w:cs="Times New Roman"/>
                <w:color w:val="000000"/>
                <w:sz w:val="18"/>
                <w:szCs w:val="18"/>
              </w:rPr>
              <w:t>4</w:t>
            </w:r>
          </w:p>
        </w:tc>
        <w:tc>
          <w:tcPr>
            <w:tcW w:w="9006" w:type="dxa"/>
            <w:gridSpan w:val="26"/>
            <w:shd w:val="clear" w:color="auto" w:fill="D9D9D9" w:themeFill="background1" w:themeFillShade="D9"/>
          </w:tcPr>
          <w:p w14:paraId="1FCD40BB" w14:textId="77777777" w:rsidR="008E1D26" w:rsidRPr="00216B76" w:rsidRDefault="008E1D26" w:rsidP="00992458">
            <w:pPr>
              <w:rPr>
                <w:rFonts w:ascii="Times New Roman" w:eastAsia="Arial" w:hAnsi="Times New Roman" w:cs="Times New Roman"/>
                <w:color w:val="FF0000"/>
                <w:sz w:val="20"/>
                <w:szCs w:val="20"/>
              </w:rPr>
            </w:pPr>
          </w:p>
        </w:tc>
      </w:tr>
      <w:tr w:rsidR="008E1D26" w:rsidRPr="00216B76" w14:paraId="57C937C6" w14:textId="77777777" w:rsidTr="003A7588">
        <w:trPr>
          <w:trHeight w:val="57"/>
        </w:trPr>
        <w:tc>
          <w:tcPr>
            <w:tcW w:w="444" w:type="dxa"/>
            <w:shd w:val="clear" w:color="auto" w:fill="D9D9D9" w:themeFill="background1" w:themeFillShade="D9"/>
          </w:tcPr>
          <w:p w14:paraId="47B620EF" w14:textId="77777777" w:rsidR="008E1D26" w:rsidRPr="00216B76" w:rsidRDefault="008E1D26" w:rsidP="00992458">
            <w:pPr>
              <w:rPr>
                <w:rFonts w:ascii="Times New Roman" w:eastAsia="Arial" w:hAnsi="Times New Roman" w:cs="Times New Roman"/>
                <w:b/>
                <w:color w:val="000000"/>
                <w:sz w:val="22"/>
                <w:szCs w:val="22"/>
              </w:rPr>
            </w:pPr>
            <w:r w:rsidRPr="00216B76">
              <w:rPr>
                <w:rFonts w:ascii="Times New Roman" w:eastAsia="Arial" w:hAnsi="Times New Roman" w:cs="Times New Roman"/>
                <w:color w:val="000000"/>
                <w:sz w:val="18"/>
                <w:szCs w:val="18"/>
              </w:rPr>
              <w:t>5</w:t>
            </w:r>
          </w:p>
        </w:tc>
        <w:tc>
          <w:tcPr>
            <w:tcW w:w="9006" w:type="dxa"/>
            <w:gridSpan w:val="26"/>
            <w:shd w:val="clear" w:color="auto" w:fill="D9D9D9" w:themeFill="background1" w:themeFillShade="D9"/>
          </w:tcPr>
          <w:p w14:paraId="311A44AC" w14:textId="77777777" w:rsidR="008E1D26" w:rsidRPr="00216B76" w:rsidRDefault="008E1D26" w:rsidP="00992458">
            <w:pPr>
              <w:rPr>
                <w:rFonts w:ascii="Times New Roman" w:eastAsia="Arial" w:hAnsi="Times New Roman" w:cs="Times New Roman"/>
                <w:color w:val="FF0000"/>
                <w:sz w:val="20"/>
                <w:szCs w:val="20"/>
              </w:rPr>
            </w:pPr>
          </w:p>
        </w:tc>
      </w:tr>
      <w:tr w:rsidR="008E1D26" w:rsidRPr="00216B76" w14:paraId="504A70B3" w14:textId="77777777" w:rsidTr="003A7588">
        <w:trPr>
          <w:trHeight w:val="602"/>
        </w:trPr>
        <w:tc>
          <w:tcPr>
            <w:tcW w:w="9450" w:type="dxa"/>
            <w:gridSpan w:val="27"/>
          </w:tcPr>
          <w:p w14:paraId="5D6D9719" w14:textId="753DC351" w:rsidR="008E1D26" w:rsidRPr="00216B76" w:rsidRDefault="008E1D26" w:rsidP="00992458">
            <w:pPr>
              <w:rPr>
                <w:rFonts w:ascii="Times New Roman" w:hAnsi="Times New Roman" w:cs="Times New Roman"/>
              </w:rPr>
            </w:pPr>
            <w:r w:rsidRPr="00216B76">
              <w:rPr>
                <w:rFonts w:ascii="Times New Roman" w:hAnsi="Times New Roman" w:cs="Times New Roman"/>
                <w:b/>
              </w:rPr>
              <w:t>Part 4: All Knowledge</w:t>
            </w:r>
            <w:r w:rsidR="009A3981" w:rsidRPr="00216B76">
              <w:rPr>
                <w:rFonts w:ascii="Times New Roman" w:hAnsi="Times New Roman" w:cs="Times New Roman"/>
              </w:rPr>
              <w:t xml:space="preserve"> in this unit </w:t>
            </w:r>
            <w:r w:rsidRPr="00216B76">
              <w:rPr>
                <w:rFonts w:ascii="Times New Roman" w:hAnsi="Times New Roman" w:cs="Times New Roman"/>
              </w:rPr>
              <w:t>(</w:t>
            </w:r>
            <w:r w:rsidR="009A3981" w:rsidRPr="00216B76">
              <w:rPr>
                <w:rFonts w:ascii="Times New Roman" w:hAnsi="Times New Roman" w:cs="Times New Roman"/>
                <w:b/>
                <w:bCs/>
                <w:u w:val="single"/>
              </w:rPr>
              <w:t>All Students</w:t>
            </w:r>
            <w:r w:rsidRPr="00216B76">
              <w:rPr>
                <w:rFonts w:ascii="Times New Roman" w:hAnsi="Times New Roman" w:cs="Times New Roman"/>
              </w:rPr>
              <w:t xml:space="preserve">). </w:t>
            </w:r>
            <w:r w:rsidRPr="00216B76">
              <w:rPr>
                <w:rFonts w:ascii="Times New Roman" w:hAnsi="Times New Roman" w:cs="Times New Roman"/>
                <w:sz w:val="20"/>
                <w:szCs w:val="20"/>
              </w:rPr>
              <w:t xml:space="preserve"> Identify the learner outcomes or objectives for </w:t>
            </w:r>
            <w:r w:rsidRPr="00216B76">
              <w:rPr>
                <w:rFonts w:ascii="Times New Roman" w:hAnsi="Times New Roman" w:cs="Times New Roman"/>
                <w:i/>
                <w:sz w:val="20"/>
                <w:szCs w:val="20"/>
              </w:rPr>
              <w:t>all</w:t>
            </w:r>
            <w:r w:rsidRPr="00216B76">
              <w:rPr>
                <w:rFonts w:ascii="Times New Roman" w:hAnsi="Times New Roman" w:cs="Times New Roman"/>
                <w:sz w:val="20"/>
                <w:szCs w:val="20"/>
              </w:rPr>
              <w:t xml:space="preserve"> students in the unit.  For example, “at the end of this unit, students will know</w:t>
            </w:r>
            <w:proofErr w:type="gramStart"/>
            <w:r w:rsidRPr="00216B76">
              <w:rPr>
                <w:rFonts w:ascii="Times New Roman" w:hAnsi="Times New Roman" w:cs="Times New Roman"/>
                <w:sz w:val="20"/>
                <w:szCs w:val="20"/>
              </w:rPr>
              <w:t>…(</w:t>
            </w:r>
            <w:proofErr w:type="gramEnd"/>
            <w:r w:rsidRPr="00216B76">
              <w:rPr>
                <w:rFonts w:ascii="Times New Roman" w:hAnsi="Times New Roman" w:cs="Times New Roman"/>
                <w:sz w:val="20"/>
                <w:szCs w:val="20"/>
              </w:rPr>
              <w:t xml:space="preserve">e.g., causes of the US Civil War).” </w:t>
            </w:r>
          </w:p>
        </w:tc>
      </w:tr>
      <w:tr w:rsidR="008E1D26" w:rsidRPr="00216B76" w14:paraId="6CA83961" w14:textId="77777777" w:rsidTr="003A7588">
        <w:trPr>
          <w:trHeight w:val="146"/>
        </w:trPr>
        <w:tc>
          <w:tcPr>
            <w:tcW w:w="444" w:type="dxa"/>
          </w:tcPr>
          <w:p w14:paraId="52D25BF7" w14:textId="77777777" w:rsidR="008E1D26" w:rsidRPr="00216B76" w:rsidRDefault="008E1D26" w:rsidP="00992458">
            <w:pPr>
              <w:rPr>
                <w:rFonts w:ascii="Times New Roman" w:hAnsi="Times New Roman" w:cs="Times New Roman"/>
                <w:b/>
              </w:rPr>
            </w:pPr>
            <w:r w:rsidRPr="00216B76">
              <w:rPr>
                <w:rFonts w:ascii="Times New Roman" w:eastAsia="Arial" w:hAnsi="Times New Roman" w:cs="Times New Roman"/>
                <w:color w:val="000000"/>
                <w:sz w:val="18"/>
                <w:szCs w:val="18"/>
              </w:rPr>
              <w:t>1</w:t>
            </w:r>
          </w:p>
        </w:tc>
        <w:tc>
          <w:tcPr>
            <w:tcW w:w="4769" w:type="dxa"/>
            <w:gridSpan w:val="13"/>
          </w:tcPr>
          <w:p w14:paraId="6B1F03DF" w14:textId="77777777" w:rsidR="008E1D26" w:rsidRPr="00216B76" w:rsidRDefault="008E1D26" w:rsidP="00992458">
            <w:pPr>
              <w:rPr>
                <w:rFonts w:ascii="Times New Roman" w:hAnsi="Times New Roman" w:cs="Times New Roman"/>
                <w:b/>
                <w:color w:val="FF0000"/>
                <w:sz w:val="20"/>
                <w:szCs w:val="20"/>
              </w:rPr>
            </w:pPr>
          </w:p>
        </w:tc>
        <w:tc>
          <w:tcPr>
            <w:tcW w:w="452" w:type="dxa"/>
            <w:gridSpan w:val="3"/>
          </w:tcPr>
          <w:p w14:paraId="1FE4667E" w14:textId="77777777" w:rsidR="008E1D26" w:rsidRPr="00216B76" w:rsidRDefault="008E1D26" w:rsidP="00992458">
            <w:pPr>
              <w:rPr>
                <w:rFonts w:ascii="Times New Roman" w:hAnsi="Times New Roman" w:cs="Times New Roman"/>
                <w:b/>
                <w:sz w:val="20"/>
                <w:szCs w:val="20"/>
              </w:rPr>
            </w:pPr>
            <w:r w:rsidRPr="00216B76">
              <w:rPr>
                <w:rFonts w:ascii="Times New Roman" w:eastAsia="Arial" w:hAnsi="Times New Roman" w:cs="Times New Roman"/>
                <w:color w:val="000000"/>
                <w:sz w:val="20"/>
                <w:szCs w:val="20"/>
              </w:rPr>
              <w:t>6</w:t>
            </w:r>
          </w:p>
        </w:tc>
        <w:tc>
          <w:tcPr>
            <w:tcW w:w="3785" w:type="dxa"/>
            <w:gridSpan w:val="10"/>
          </w:tcPr>
          <w:p w14:paraId="183CB995" w14:textId="77777777" w:rsidR="008E1D26" w:rsidRPr="00216B76" w:rsidRDefault="008E1D26" w:rsidP="00992458">
            <w:pPr>
              <w:shd w:val="clear" w:color="auto" w:fill="FFFFFF"/>
              <w:spacing w:before="100" w:beforeAutospacing="1" w:after="100" w:afterAutospacing="1" w:line="300" w:lineRule="atLeast"/>
              <w:rPr>
                <w:rFonts w:ascii="Times New Roman" w:hAnsi="Times New Roman" w:cs="Times New Roman"/>
                <w:color w:val="FF0000"/>
                <w:sz w:val="20"/>
                <w:szCs w:val="20"/>
              </w:rPr>
            </w:pPr>
          </w:p>
        </w:tc>
      </w:tr>
      <w:tr w:rsidR="008E1D26" w:rsidRPr="00216B76" w14:paraId="6816F7B9" w14:textId="77777777" w:rsidTr="003A7588">
        <w:trPr>
          <w:trHeight w:val="314"/>
        </w:trPr>
        <w:tc>
          <w:tcPr>
            <w:tcW w:w="444" w:type="dxa"/>
          </w:tcPr>
          <w:p w14:paraId="0CAE3D8B" w14:textId="77777777" w:rsidR="008E1D26" w:rsidRPr="00216B76" w:rsidRDefault="008E1D26" w:rsidP="00992458">
            <w:pPr>
              <w:rPr>
                <w:rFonts w:ascii="Times New Roman" w:hAnsi="Times New Roman" w:cs="Times New Roman"/>
                <w:b/>
              </w:rPr>
            </w:pPr>
            <w:r w:rsidRPr="00216B76">
              <w:rPr>
                <w:rFonts w:ascii="Times New Roman" w:eastAsia="Arial" w:hAnsi="Times New Roman" w:cs="Times New Roman"/>
                <w:color w:val="000000"/>
                <w:sz w:val="18"/>
                <w:szCs w:val="18"/>
              </w:rPr>
              <w:t>2</w:t>
            </w:r>
          </w:p>
        </w:tc>
        <w:tc>
          <w:tcPr>
            <w:tcW w:w="4769" w:type="dxa"/>
            <w:gridSpan w:val="13"/>
          </w:tcPr>
          <w:p w14:paraId="137BC85A" w14:textId="77777777" w:rsidR="008E1D26" w:rsidRPr="00216B76" w:rsidRDefault="008E1D26" w:rsidP="00992458">
            <w:pPr>
              <w:rPr>
                <w:rFonts w:ascii="Times New Roman" w:hAnsi="Times New Roman" w:cs="Times New Roman"/>
                <w:b/>
                <w:color w:val="FF0000"/>
                <w:sz w:val="20"/>
                <w:szCs w:val="20"/>
              </w:rPr>
            </w:pPr>
          </w:p>
        </w:tc>
        <w:tc>
          <w:tcPr>
            <w:tcW w:w="452" w:type="dxa"/>
            <w:gridSpan w:val="3"/>
          </w:tcPr>
          <w:p w14:paraId="0EC1E9C8" w14:textId="77777777" w:rsidR="008E1D26" w:rsidRPr="00216B76" w:rsidRDefault="008E1D26" w:rsidP="00992458">
            <w:pPr>
              <w:rPr>
                <w:rFonts w:ascii="Times New Roman" w:hAnsi="Times New Roman" w:cs="Times New Roman"/>
                <w:b/>
                <w:sz w:val="20"/>
                <w:szCs w:val="20"/>
              </w:rPr>
            </w:pPr>
            <w:r w:rsidRPr="00216B76">
              <w:rPr>
                <w:rFonts w:ascii="Times New Roman" w:eastAsia="Arial" w:hAnsi="Times New Roman" w:cs="Times New Roman"/>
                <w:color w:val="000000"/>
                <w:sz w:val="20"/>
                <w:szCs w:val="20"/>
              </w:rPr>
              <w:t>7</w:t>
            </w:r>
          </w:p>
        </w:tc>
        <w:tc>
          <w:tcPr>
            <w:tcW w:w="3785" w:type="dxa"/>
            <w:gridSpan w:val="10"/>
          </w:tcPr>
          <w:p w14:paraId="40326344" w14:textId="77777777" w:rsidR="008E1D26" w:rsidRPr="00216B76" w:rsidRDefault="008E1D26" w:rsidP="00992458">
            <w:pPr>
              <w:rPr>
                <w:rFonts w:ascii="Times New Roman" w:hAnsi="Times New Roman" w:cs="Times New Roman"/>
                <w:b/>
                <w:color w:val="FF0000"/>
                <w:sz w:val="20"/>
                <w:szCs w:val="20"/>
              </w:rPr>
            </w:pPr>
          </w:p>
        </w:tc>
      </w:tr>
      <w:tr w:rsidR="008E1D26" w:rsidRPr="00216B76" w14:paraId="6AF319E3" w14:textId="77777777" w:rsidTr="003A7588">
        <w:trPr>
          <w:trHeight w:val="146"/>
        </w:trPr>
        <w:tc>
          <w:tcPr>
            <w:tcW w:w="444" w:type="dxa"/>
          </w:tcPr>
          <w:p w14:paraId="542A741C" w14:textId="77777777" w:rsidR="008E1D26" w:rsidRPr="00216B76" w:rsidRDefault="008E1D26" w:rsidP="00992458">
            <w:pPr>
              <w:rPr>
                <w:rFonts w:ascii="Times New Roman" w:hAnsi="Times New Roman" w:cs="Times New Roman"/>
                <w:b/>
              </w:rPr>
            </w:pPr>
            <w:r w:rsidRPr="00216B76">
              <w:rPr>
                <w:rFonts w:ascii="Times New Roman" w:eastAsia="Arial" w:hAnsi="Times New Roman" w:cs="Times New Roman"/>
                <w:color w:val="000000"/>
                <w:sz w:val="18"/>
                <w:szCs w:val="18"/>
              </w:rPr>
              <w:t>3</w:t>
            </w:r>
          </w:p>
        </w:tc>
        <w:tc>
          <w:tcPr>
            <w:tcW w:w="4769" w:type="dxa"/>
            <w:gridSpan w:val="13"/>
          </w:tcPr>
          <w:p w14:paraId="7BB53255" w14:textId="77777777" w:rsidR="008E1D26" w:rsidRPr="00216B76" w:rsidRDefault="008E1D26" w:rsidP="00992458">
            <w:pPr>
              <w:shd w:val="clear" w:color="auto" w:fill="FFFFFF"/>
              <w:spacing w:before="100" w:beforeAutospacing="1" w:after="100" w:afterAutospacing="1" w:line="300" w:lineRule="atLeast"/>
              <w:rPr>
                <w:rFonts w:ascii="Times New Roman" w:hAnsi="Times New Roman" w:cs="Times New Roman"/>
                <w:color w:val="FF0000"/>
                <w:sz w:val="20"/>
                <w:szCs w:val="20"/>
              </w:rPr>
            </w:pPr>
          </w:p>
        </w:tc>
        <w:tc>
          <w:tcPr>
            <w:tcW w:w="452" w:type="dxa"/>
            <w:gridSpan w:val="3"/>
          </w:tcPr>
          <w:p w14:paraId="7158D0C0" w14:textId="77777777" w:rsidR="008E1D26" w:rsidRPr="00216B76" w:rsidRDefault="008E1D26" w:rsidP="00992458">
            <w:pPr>
              <w:rPr>
                <w:rFonts w:ascii="Times New Roman" w:hAnsi="Times New Roman" w:cs="Times New Roman"/>
                <w:b/>
                <w:sz w:val="20"/>
                <w:szCs w:val="20"/>
              </w:rPr>
            </w:pPr>
            <w:r w:rsidRPr="00216B76">
              <w:rPr>
                <w:rFonts w:ascii="Times New Roman" w:eastAsia="Arial" w:hAnsi="Times New Roman" w:cs="Times New Roman"/>
                <w:color w:val="000000"/>
                <w:sz w:val="20"/>
                <w:szCs w:val="20"/>
              </w:rPr>
              <w:t>8</w:t>
            </w:r>
          </w:p>
        </w:tc>
        <w:tc>
          <w:tcPr>
            <w:tcW w:w="3785" w:type="dxa"/>
            <w:gridSpan w:val="10"/>
          </w:tcPr>
          <w:p w14:paraId="774D48E9" w14:textId="77777777" w:rsidR="008E1D26" w:rsidRPr="00216B76" w:rsidRDefault="008E1D26" w:rsidP="00992458">
            <w:pPr>
              <w:rPr>
                <w:rFonts w:ascii="Times New Roman" w:hAnsi="Times New Roman" w:cs="Times New Roman"/>
                <w:b/>
                <w:color w:val="FF0000"/>
                <w:sz w:val="20"/>
                <w:szCs w:val="20"/>
              </w:rPr>
            </w:pPr>
          </w:p>
        </w:tc>
      </w:tr>
      <w:tr w:rsidR="008E1D26" w:rsidRPr="00216B76" w14:paraId="6A337CAD" w14:textId="77777777" w:rsidTr="003A7588">
        <w:trPr>
          <w:trHeight w:val="146"/>
        </w:trPr>
        <w:tc>
          <w:tcPr>
            <w:tcW w:w="444" w:type="dxa"/>
          </w:tcPr>
          <w:p w14:paraId="0B35146D" w14:textId="77777777" w:rsidR="008E1D26" w:rsidRPr="00216B76" w:rsidRDefault="008E1D26" w:rsidP="00992458">
            <w:pPr>
              <w:rPr>
                <w:rFonts w:ascii="Times New Roman" w:hAnsi="Times New Roman" w:cs="Times New Roman"/>
                <w:b/>
              </w:rPr>
            </w:pPr>
            <w:r w:rsidRPr="00216B76">
              <w:rPr>
                <w:rFonts w:ascii="Times New Roman" w:eastAsia="Arial" w:hAnsi="Times New Roman" w:cs="Times New Roman"/>
                <w:color w:val="000000"/>
                <w:sz w:val="18"/>
                <w:szCs w:val="18"/>
              </w:rPr>
              <w:t>4</w:t>
            </w:r>
          </w:p>
        </w:tc>
        <w:tc>
          <w:tcPr>
            <w:tcW w:w="4769" w:type="dxa"/>
            <w:gridSpan w:val="13"/>
          </w:tcPr>
          <w:p w14:paraId="0E5D4FED" w14:textId="77777777" w:rsidR="008E1D26" w:rsidRPr="00216B76" w:rsidRDefault="008E1D26" w:rsidP="00992458">
            <w:pPr>
              <w:rPr>
                <w:rFonts w:ascii="Times New Roman" w:hAnsi="Times New Roman" w:cs="Times New Roman"/>
                <w:b/>
                <w:color w:val="FF0000"/>
                <w:sz w:val="20"/>
                <w:szCs w:val="20"/>
              </w:rPr>
            </w:pPr>
          </w:p>
        </w:tc>
        <w:tc>
          <w:tcPr>
            <w:tcW w:w="452" w:type="dxa"/>
            <w:gridSpan w:val="3"/>
          </w:tcPr>
          <w:p w14:paraId="2CCFDEA9" w14:textId="77777777" w:rsidR="008E1D26" w:rsidRPr="00216B76" w:rsidRDefault="008E1D26" w:rsidP="00992458">
            <w:pPr>
              <w:rPr>
                <w:rFonts w:ascii="Times New Roman" w:hAnsi="Times New Roman" w:cs="Times New Roman"/>
                <w:b/>
                <w:sz w:val="20"/>
                <w:szCs w:val="20"/>
              </w:rPr>
            </w:pPr>
            <w:r w:rsidRPr="00216B76">
              <w:rPr>
                <w:rFonts w:ascii="Times New Roman" w:eastAsia="Arial" w:hAnsi="Times New Roman" w:cs="Times New Roman"/>
                <w:color w:val="000000"/>
                <w:sz w:val="20"/>
                <w:szCs w:val="20"/>
              </w:rPr>
              <w:t>9</w:t>
            </w:r>
          </w:p>
        </w:tc>
        <w:tc>
          <w:tcPr>
            <w:tcW w:w="3785" w:type="dxa"/>
            <w:gridSpan w:val="10"/>
          </w:tcPr>
          <w:p w14:paraId="3D9DCFA3" w14:textId="77777777" w:rsidR="008E1D26" w:rsidRPr="00216B76" w:rsidRDefault="008E1D26" w:rsidP="00992458">
            <w:pPr>
              <w:rPr>
                <w:rFonts w:ascii="Times New Roman" w:hAnsi="Times New Roman" w:cs="Times New Roman"/>
                <w:b/>
                <w:color w:val="FF0000"/>
                <w:sz w:val="20"/>
                <w:szCs w:val="20"/>
              </w:rPr>
            </w:pPr>
          </w:p>
        </w:tc>
      </w:tr>
      <w:tr w:rsidR="008E1D26" w:rsidRPr="00216B76" w14:paraId="662561B0" w14:textId="77777777" w:rsidTr="003A7588">
        <w:trPr>
          <w:trHeight w:val="146"/>
        </w:trPr>
        <w:tc>
          <w:tcPr>
            <w:tcW w:w="444" w:type="dxa"/>
          </w:tcPr>
          <w:p w14:paraId="5442D83B" w14:textId="77777777" w:rsidR="008E1D26" w:rsidRPr="00216B76" w:rsidRDefault="008E1D26" w:rsidP="00992458">
            <w:pPr>
              <w:rPr>
                <w:rFonts w:ascii="Times New Roman" w:hAnsi="Times New Roman" w:cs="Times New Roman"/>
                <w:b/>
              </w:rPr>
            </w:pPr>
            <w:r w:rsidRPr="00216B76">
              <w:rPr>
                <w:rFonts w:ascii="Times New Roman" w:eastAsia="Arial" w:hAnsi="Times New Roman" w:cs="Times New Roman"/>
                <w:color w:val="000000"/>
                <w:sz w:val="18"/>
                <w:szCs w:val="18"/>
              </w:rPr>
              <w:t>5</w:t>
            </w:r>
          </w:p>
        </w:tc>
        <w:tc>
          <w:tcPr>
            <w:tcW w:w="4769" w:type="dxa"/>
            <w:gridSpan w:val="13"/>
          </w:tcPr>
          <w:p w14:paraId="236E320B" w14:textId="77777777" w:rsidR="008E1D26" w:rsidRPr="00216B76" w:rsidRDefault="008E1D26" w:rsidP="00992458">
            <w:pPr>
              <w:rPr>
                <w:rFonts w:ascii="Times New Roman" w:hAnsi="Times New Roman" w:cs="Times New Roman"/>
                <w:b/>
                <w:color w:val="FF0000"/>
                <w:sz w:val="20"/>
                <w:szCs w:val="20"/>
              </w:rPr>
            </w:pPr>
          </w:p>
        </w:tc>
        <w:tc>
          <w:tcPr>
            <w:tcW w:w="452" w:type="dxa"/>
            <w:gridSpan w:val="3"/>
          </w:tcPr>
          <w:p w14:paraId="558284F8" w14:textId="77777777" w:rsidR="008E1D26" w:rsidRPr="00216B76" w:rsidRDefault="008E1D26" w:rsidP="00992458">
            <w:pPr>
              <w:rPr>
                <w:rFonts w:ascii="Times New Roman" w:hAnsi="Times New Roman" w:cs="Times New Roman"/>
                <w:b/>
                <w:sz w:val="20"/>
                <w:szCs w:val="20"/>
              </w:rPr>
            </w:pPr>
            <w:r w:rsidRPr="00216B76">
              <w:rPr>
                <w:rFonts w:ascii="Times New Roman" w:eastAsia="Arial" w:hAnsi="Times New Roman" w:cs="Times New Roman"/>
                <w:color w:val="000000"/>
                <w:sz w:val="20"/>
                <w:szCs w:val="20"/>
              </w:rPr>
              <w:t>10</w:t>
            </w:r>
          </w:p>
        </w:tc>
        <w:tc>
          <w:tcPr>
            <w:tcW w:w="3785" w:type="dxa"/>
            <w:gridSpan w:val="10"/>
          </w:tcPr>
          <w:p w14:paraId="0B34080C" w14:textId="77777777" w:rsidR="008E1D26" w:rsidRPr="00216B76" w:rsidRDefault="008E1D26" w:rsidP="00992458">
            <w:pPr>
              <w:rPr>
                <w:rFonts w:ascii="Times New Roman" w:hAnsi="Times New Roman" w:cs="Times New Roman"/>
                <w:b/>
                <w:sz w:val="20"/>
                <w:szCs w:val="20"/>
              </w:rPr>
            </w:pPr>
          </w:p>
        </w:tc>
      </w:tr>
      <w:tr w:rsidR="008E1D26" w:rsidRPr="00216B76" w14:paraId="7AF826DC" w14:textId="77777777" w:rsidTr="003A7588">
        <w:trPr>
          <w:trHeight w:val="782"/>
        </w:trPr>
        <w:tc>
          <w:tcPr>
            <w:tcW w:w="9450" w:type="dxa"/>
            <w:gridSpan w:val="27"/>
          </w:tcPr>
          <w:p w14:paraId="43219905" w14:textId="77777777" w:rsidR="008E1D26" w:rsidRPr="00216B76" w:rsidRDefault="008E1D26" w:rsidP="00992458">
            <w:pPr>
              <w:rPr>
                <w:rFonts w:ascii="Times New Roman" w:hAnsi="Times New Roman" w:cs="Times New Roman"/>
                <w:b/>
              </w:rPr>
            </w:pPr>
            <w:r w:rsidRPr="00216B76">
              <w:rPr>
                <w:rFonts w:ascii="Times New Roman" w:hAnsi="Times New Roman" w:cs="Times New Roman"/>
                <w:b/>
              </w:rPr>
              <w:t>Part 4a: Priority Knowledge</w:t>
            </w:r>
            <w:r w:rsidRPr="00216B76">
              <w:rPr>
                <w:rFonts w:ascii="Times New Roman" w:hAnsi="Times New Roman" w:cs="Times New Roman"/>
              </w:rPr>
              <w:t xml:space="preserve"> for Focus Student.</w:t>
            </w:r>
            <w:r w:rsidRPr="00216B76">
              <w:rPr>
                <w:rFonts w:ascii="Times New Roman" w:hAnsi="Times New Roman" w:cs="Times New Roman"/>
                <w:sz w:val="20"/>
                <w:szCs w:val="20"/>
              </w:rPr>
              <w:t xml:space="preserve"> Identify </w:t>
            </w:r>
            <w:r w:rsidRPr="00216B76">
              <w:rPr>
                <w:rFonts w:ascii="Times New Roman" w:hAnsi="Times New Roman" w:cs="Times New Roman"/>
                <w:sz w:val="20"/>
                <w:szCs w:val="20"/>
                <w:u w:val="single"/>
              </w:rPr>
              <w:t>up to 5</w:t>
            </w:r>
            <w:r w:rsidRPr="00216B76">
              <w:rPr>
                <w:rFonts w:ascii="Times New Roman" w:hAnsi="Times New Roman" w:cs="Times New Roman"/>
                <w:sz w:val="20"/>
                <w:szCs w:val="20"/>
              </w:rPr>
              <w:t xml:space="preserve"> of the most critical content knowledge </w:t>
            </w:r>
            <w:r w:rsidRPr="00216B76">
              <w:rPr>
                <w:rFonts w:ascii="Times New Roman" w:hAnsi="Times New Roman" w:cs="Times New Roman"/>
                <w:i/>
                <w:sz w:val="20"/>
                <w:szCs w:val="20"/>
              </w:rPr>
              <w:t>the focus student</w:t>
            </w:r>
            <w:r w:rsidRPr="00216B76">
              <w:rPr>
                <w:rFonts w:ascii="Times New Roman" w:hAnsi="Times New Roman" w:cs="Times New Roman"/>
                <w:sz w:val="20"/>
                <w:szCs w:val="20"/>
              </w:rPr>
              <w:t xml:space="preserve"> should learn in the unit.  This should be connected and related to class readings and lectures.  It should be relevant to student needs now and in the future; it may represent adaptations to the breadth, complexity, or depth of the curriculum.  You might ask, “in 10 years, what would I want students to remember?” to help answer this question.</w:t>
            </w:r>
          </w:p>
        </w:tc>
      </w:tr>
      <w:tr w:rsidR="008E1D26" w:rsidRPr="00216B76" w14:paraId="1EF0CFCC" w14:textId="77777777" w:rsidTr="003A7588">
        <w:trPr>
          <w:trHeight w:val="146"/>
        </w:trPr>
        <w:tc>
          <w:tcPr>
            <w:tcW w:w="444" w:type="dxa"/>
          </w:tcPr>
          <w:p w14:paraId="1CF7C228" w14:textId="77777777" w:rsidR="008E1D26" w:rsidRPr="00216B76" w:rsidRDefault="008E1D26" w:rsidP="00992458">
            <w:pPr>
              <w:rPr>
                <w:rFonts w:ascii="Times New Roman" w:hAnsi="Times New Roman" w:cs="Times New Roman"/>
              </w:rPr>
            </w:pPr>
            <w:r w:rsidRPr="00216B76">
              <w:rPr>
                <w:rFonts w:ascii="Times New Roman" w:hAnsi="Times New Roman" w:cs="Times New Roman"/>
              </w:rPr>
              <w:t>1</w:t>
            </w:r>
          </w:p>
        </w:tc>
        <w:tc>
          <w:tcPr>
            <w:tcW w:w="9006" w:type="dxa"/>
            <w:gridSpan w:val="26"/>
          </w:tcPr>
          <w:p w14:paraId="67E03226" w14:textId="77777777" w:rsidR="008E1D26" w:rsidRPr="00216B76" w:rsidRDefault="008E1D26" w:rsidP="00992458">
            <w:pPr>
              <w:rPr>
                <w:rFonts w:ascii="Times New Roman" w:hAnsi="Times New Roman" w:cs="Times New Roman"/>
              </w:rPr>
            </w:pPr>
          </w:p>
        </w:tc>
      </w:tr>
      <w:tr w:rsidR="008E1D26" w:rsidRPr="00216B76" w14:paraId="70D20696" w14:textId="77777777" w:rsidTr="003A7588">
        <w:trPr>
          <w:trHeight w:val="146"/>
        </w:trPr>
        <w:tc>
          <w:tcPr>
            <w:tcW w:w="444" w:type="dxa"/>
          </w:tcPr>
          <w:p w14:paraId="17607F7B" w14:textId="77777777" w:rsidR="008E1D26" w:rsidRPr="00216B76" w:rsidRDefault="008E1D26" w:rsidP="00992458">
            <w:pPr>
              <w:rPr>
                <w:rFonts w:ascii="Times New Roman" w:hAnsi="Times New Roman" w:cs="Times New Roman"/>
              </w:rPr>
            </w:pPr>
            <w:r w:rsidRPr="00216B76">
              <w:rPr>
                <w:rFonts w:ascii="Times New Roman" w:hAnsi="Times New Roman" w:cs="Times New Roman"/>
              </w:rPr>
              <w:t>2</w:t>
            </w:r>
          </w:p>
        </w:tc>
        <w:tc>
          <w:tcPr>
            <w:tcW w:w="9006" w:type="dxa"/>
            <w:gridSpan w:val="26"/>
          </w:tcPr>
          <w:p w14:paraId="6C075844" w14:textId="77777777" w:rsidR="008E1D26" w:rsidRPr="00216B76" w:rsidRDefault="008E1D26" w:rsidP="00992458">
            <w:pPr>
              <w:rPr>
                <w:rFonts w:ascii="Times New Roman" w:hAnsi="Times New Roman" w:cs="Times New Roman"/>
              </w:rPr>
            </w:pPr>
          </w:p>
        </w:tc>
      </w:tr>
      <w:tr w:rsidR="008E1D26" w:rsidRPr="00216B76" w14:paraId="59371506" w14:textId="77777777" w:rsidTr="003A7588">
        <w:trPr>
          <w:trHeight w:val="146"/>
        </w:trPr>
        <w:tc>
          <w:tcPr>
            <w:tcW w:w="444" w:type="dxa"/>
          </w:tcPr>
          <w:p w14:paraId="44539942" w14:textId="77777777" w:rsidR="008E1D26" w:rsidRPr="00216B76" w:rsidRDefault="008E1D26" w:rsidP="00992458">
            <w:pPr>
              <w:rPr>
                <w:rFonts w:ascii="Times New Roman" w:hAnsi="Times New Roman" w:cs="Times New Roman"/>
              </w:rPr>
            </w:pPr>
            <w:r w:rsidRPr="00216B76">
              <w:rPr>
                <w:rFonts w:ascii="Times New Roman" w:hAnsi="Times New Roman" w:cs="Times New Roman"/>
              </w:rPr>
              <w:lastRenderedPageBreak/>
              <w:t>3</w:t>
            </w:r>
          </w:p>
        </w:tc>
        <w:tc>
          <w:tcPr>
            <w:tcW w:w="9006" w:type="dxa"/>
            <w:gridSpan w:val="26"/>
          </w:tcPr>
          <w:p w14:paraId="562B610D" w14:textId="77777777" w:rsidR="008E1D26" w:rsidRPr="00216B76" w:rsidRDefault="008E1D26" w:rsidP="00992458">
            <w:pPr>
              <w:rPr>
                <w:rFonts w:ascii="Times New Roman" w:hAnsi="Times New Roman" w:cs="Times New Roman"/>
              </w:rPr>
            </w:pPr>
          </w:p>
        </w:tc>
      </w:tr>
      <w:tr w:rsidR="008E1D26" w:rsidRPr="00216B76" w14:paraId="2E04DA70" w14:textId="77777777" w:rsidTr="003A7588">
        <w:trPr>
          <w:trHeight w:val="146"/>
        </w:trPr>
        <w:tc>
          <w:tcPr>
            <w:tcW w:w="444" w:type="dxa"/>
          </w:tcPr>
          <w:p w14:paraId="312E7733" w14:textId="77777777" w:rsidR="008E1D26" w:rsidRPr="00216B76" w:rsidRDefault="008E1D26" w:rsidP="00992458">
            <w:pPr>
              <w:rPr>
                <w:rFonts w:ascii="Times New Roman" w:hAnsi="Times New Roman" w:cs="Times New Roman"/>
              </w:rPr>
            </w:pPr>
            <w:r w:rsidRPr="00216B76">
              <w:rPr>
                <w:rFonts w:ascii="Times New Roman" w:hAnsi="Times New Roman" w:cs="Times New Roman"/>
              </w:rPr>
              <w:t>4</w:t>
            </w:r>
          </w:p>
        </w:tc>
        <w:tc>
          <w:tcPr>
            <w:tcW w:w="9006" w:type="dxa"/>
            <w:gridSpan w:val="26"/>
          </w:tcPr>
          <w:p w14:paraId="5E9FA835" w14:textId="77777777" w:rsidR="008E1D26" w:rsidRPr="00216B76" w:rsidRDefault="008E1D26" w:rsidP="00992458">
            <w:pPr>
              <w:rPr>
                <w:rFonts w:ascii="Times New Roman" w:hAnsi="Times New Roman" w:cs="Times New Roman"/>
              </w:rPr>
            </w:pPr>
          </w:p>
        </w:tc>
      </w:tr>
      <w:tr w:rsidR="008E1D26" w:rsidRPr="00216B76" w14:paraId="612ECEF0" w14:textId="77777777" w:rsidTr="003A7588">
        <w:trPr>
          <w:trHeight w:val="146"/>
        </w:trPr>
        <w:tc>
          <w:tcPr>
            <w:tcW w:w="444" w:type="dxa"/>
          </w:tcPr>
          <w:p w14:paraId="0B3CC4B8" w14:textId="77777777" w:rsidR="008E1D26" w:rsidRPr="00216B76" w:rsidRDefault="008E1D26" w:rsidP="00992458">
            <w:pPr>
              <w:rPr>
                <w:rFonts w:ascii="Times New Roman" w:hAnsi="Times New Roman" w:cs="Times New Roman"/>
              </w:rPr>
            </w:pPr>
            <w:r w:rsidRPr="00216B76">
              <w:rPr>
                <w:rFonts w:ascii="Times New Roman" w:hAnsi="Times New Roman" w:cs="Times New Roman"/>
              </w:rPr>
              <w:t>5</w:t>
            </w:r>
          </w:p>
        </w:tc>
        <w:tc>
          <w:tcPr>
            <w:tcW w:w="9006" w:type="dxa"/>
            <w:gridSpan w:val="26"/>
          </w:tcPr>
          <w:p w14:paraId="35538C01" w14:textId="77777777" w:rsidR="008E1D26" w:rsidRPr="00216B76" w:rsidRDefault="008E1D26" w:rsidP="00992458">
            <w:pPr>
              <w:rPr>
                <w:rFonts w:ascii="Times New Roman" w:hAnsi="Times New Roman" w:cs="Times New Roman"/>
              </w:rPr>
            </w:pPr>
          </w:p>
        </w:tc>
      </w:tr>
      <w:tr w:rsidR="003A7588" w:rsidRPr="00216B76" w14:paraId="7B0D4FA6" w14:textId="77777777" w:rsidTr="003A7588">
        <w:trPr>
          <w:trHeight w:val="773"/>
        </w:trPr>
        <w:tc>
          <w:tcPr>
            <w:tcW w:w="9450" w:type="dxa"/>
            <w:gridSpan w:val="27"/>
            <w:shd w:val="clear" w:color="auto" w:fill="D9D9D9" w:themeFill="background1" w:themeFillShade="D9"/>
          </w:tcPr>
          <w:p w14:paraId="7A2F1388" w14:textId="77777777" w:rsidR="003A7588" w:rsidRPr="00216B76" w:rsidRDefault="003A7588" w:rsidP="00761F19">
            <w:pPr>
              <w:rPr>
                <w:rFonts w:ascii="Times New Roman" w:hAnsi="Times New Roman" w:cs="Times New Roman"/>
              </w:rPr>
            </w:pPr>
            <w:r w:rsidRPr="00216B76">
              <w:rPr>
                <w:rFonts w:ascii="Times New Roman" w:hAnsi="Times New Roman" w:cs="Times New Roman"/>
                <w:b/>
              </w:rPr>
              <w:t>Part 5: All Skills</w:t>
            </w:r>
            <w:r w:rsidRPr="00216B76">
              <w:rPr>
                <w:rFonts w:ascii="Times New Roman" w:hAnsi="Times New Roman" w:cs="Times New Roman"/>
              </w:rPr>
              <w:t xml:space="preserve"> in this unit (</w:t>
            </w:r>
            <w:r w:rsidRPr="00216B76">
              <w:rPr>
                <w:rFonts w:ascii="Times New Roman" w:hAnsi="Times New Roman" w:cs="Times New Roman"/>
                <w:b/>
                <w:bCs/>
                <w:u w:val="single"/>
              </w:rPr>
              <w:t>All Students</w:t>
            </w:r>
            <w:r w:rsidRPr="00216B76">
              <w:rPr>
                <w:rFonts w:ascii="Times New Roman" w:hAnsi="Times New Roman" w:cs="Times New Roman"/>
              </w:rPr>
              <w:t xml:space="preserve">). </w:t>
            </w:r>
            <w:r w:rsidRPr="00216B76">
              <w:rPr>
                <w:rFonts w:ascii="Times New Roman" w:hAnsi="Times New Roman" w:cs="Times New Roman"/>
                <w:sz w:val="20"/>
                <w:szCs w:val="20"/>
              </w:rPr>
              <w:t>Identify the skills all learners should have at the end of this unit.  For example, “At the end of this unit, students will be able to</w:t>
            </w:r>
            <w:proofErr w:type="gramStart"/>
            <w:r w:rsidRPr="00216B76">
              <w:rPr>
                <w:rFonts w:ascii="Times New Roman" w:hAnsi="Times New Roman" w:cs="Times New Roman"/>
                <w:sz w:val="20"/>
                <w:szCs w:val="20"/>
              </w:rPr>
              <w:t>…(</w:t>
            </w:r>
            <w:proofErr w:type="gramEnd"/>
            <w:r w:rsidRPr="00216B76">
              <w:rPr>
                <w:rFonts w:ascii="Times New Roman" w:hAnsi="Times New Roman" w:cs="Times New Roman"/>
                <w:sz w:val="20"/>
                <w:szCs w:val="20"/>
              </w:rPr>
              <w:t>e.g., research information using the library, or develop timelines, debate an historical event, describe a civic concern, etc.).”</w:t>
            </w:r>
            <w:r w:rsidRPr="00216B76">
              <w:rPr>
                <w:rFonts w:ascii="Times New Roman" w:hAnsi="Times New Roman" w:cs="Times New Roman"/>
              </w:rPr>
              <w:t xml:space="preserve">  </w:t>
            </w:r>
          </w:p>
        </w:tc>
      </w:tr>
      <w:tr w:rsidR="003A7588" w:rsidRPr="00216B76" w14:paraId="508528D6" w14:textId="77777777" w:rsidTr="003A7588">
        <w:trPr>
          <w:trHeight w:val="78"/>
        </w:trPr>
        <w:tc>
          <w:tcPr>
            <w:tcW w:w="4843" w:type="dxa"/>
            <w:gridSpan w:val="12"/>
            <w:shd w:val="clear" w:color="auto" w:fill="D9D9D9" w:themeFill="background1" w:themeFillShade="D9"/>
          </w:tcPr>
          <w:p w14:paraId="48B58E43" w14:textId="77777777" w:rsidR="003A7588" w:rsidRPr="00216B76" w:rsidRDefault="003A7588" w:rsidP="00761F19">
            <w:pPr>
              <w:rPr>
                <w:rFonts w:ascii="Times New Roman" w:hAnsi="Times New Roman" w:cs="Times New Roman"/>
              </w:rPr>
            </w:pPr>
          </w:p>
        </w:tc>
        <w:tc>
          <w:tcPr>
            <w:tcW w:w="506" w:type="dxa"/>
            <w:gridSpan w:val="4"/>
            <w:shd w:val="clear" w:color="auto" w:fill="D9D9D9" w:themeFill="background1" w:themeFillShade="D9"/>
          </w:tcPr>
          <w:p w14:paraId="781F7D06" w14:textId="77777777" w:rsidR="003A7588" w:rsidRPr="00216B76" w:rsidRDefault="003A7588" w:rsidP="00761F19">
            <w:pPr>
              <w:rPr>
                <w:rFonts w:ascii="Times New Roman" w:hAnsi="Times New Roman" w:cs="Times New Roman"/>
              </w:rPr>
            </w:pPr>
            <w:r w:rsidRPr="00216B76">
              <w:rPr>
                <w:rFonts w:ascii="Times New Roman" w:hAnsi="Times New Roman" w:cs="Times New Roman"/>
              </w:rPr>
              <w:t>6</w:t>
            </w:r>
          </w:p>
        </w:tc>
        <w:tc>
          <w:tcPr>
            <w:tcW w:w="4101" w:type="dxa"/>
            <w:gridSpan w:val="11"/>
            <w:shd w:val="clear" w:color="auto" w:fill="D9D9D9" w:themeFill="background1" w:themeFillShade="D9"/>
          </w:tcPr>
          <w:p w14:paraId="6B0C4377" w14:textId="77777777" w:rsidR="003A7588" w:rsidRPr="00216B76" w:rsidRDefault="003A7588" w:rsidP="00761F19">
            <w:pPr>
              <w:rPr>
                <w:rFonts w:ascii="Times New Roman" w:hAnsi="Times New Roman" w:cs="Times New Roman"/>
              </w:rPr>
            </w:pPr>
          </w:p>
        </w:tc>
      </w:tr>
      <w:tr w:rsidR="003A7588" w:rsidRPr="00216B76" w14:paraId="64722CCF" w14:textId="77777777" w:rsidTr="003A7588">
        <w:trPr>
          <w:trHeight w:val="74"/>
        </w:trPr>
        <w:tc>
          <w:tcPr>
            <w:tcW w:w="4843" w:type="dxa"/>
            <w:gridSpan w:val="12"/>
            <w:shd w:val="clear" w:color="auto" w:fill="D9D9D9" w:themeFill="background1" w:themeFillShade="D9"/>
          </w:tcPr>
          <w:p w14:paraId="1F7C7648" w14:textId="77777777" w:rsidR="003A7588" w:rsidRPr="00216B76" w:rsidRDefault="003A7588" w:rsidP="00761F19">
            <w:pPr>
              <w:rPr>
                <w:rFonts w:ascii="Times New Roman" w:hAnsi="Times New Roman" w:cs="Times New Roman"/>
              </w:rPr>
            </w:pPr>
          </w:p>
        </w:tc>
        <w:tc>
          <w:tcPr>
            <w:tcW w:w="506" w:type="dxa"/>
            <w:gridSpan w:val="4"/>
            <w:shd w:val="clear" w:color="auto" w:fill="D9D9D9" w:themeFill="background1" w:themeFillShade="D9"/>
          </w:tcPr>
          <w:p w14:paraId="04D26826" w14:textId="77777777" w:rsidR="003A7588" w:rsidRPr="00216B76" w:rsidRDefault="003A7588" w:rsidP="00761F19">
            <w:pPr>
              <w:rPr>
                <w:rFonts w:ascii="Times New Roman" w:hAnsi="Times New Roman" w:cs="Times New Roman"/>
              </w:rPr>
            </w:pPr>
            <w:r w:rsidRPr="00216B76">
              <w:rPr>
                <w:rFonts w:ascii="Times New Roman" w:hAnsi="Times New Roman" w:cs="Times New Roman"/>
              </w:rPr>
              <w:t>7</w:t>
            </w:r>
          </w:p>
        </w:tc>
        <w:tc>
          <w:tcPr>
            <w:tcW w:w="4101" w:type="dxa"/>
            <w:gridSpan w:val="11"/>
            <w:shd w:val="clear" w:color="auto" w:fill="D9D9D9" w:themeFill="background1" w:themeFillShade="D9"/>
          </w:tcPr>
          <w:p w14:paraId="16F231EE" w14:textId="77777777" w:rsidR="003A7588" w:rsidRPr="00216B76" w:rsidRDefault="003A7588" w:rsidP="00761F19">
            <w:pPr>
              <w:rPr>
                <w:rFonts w:ascii="Times New Roman" w:hAnsi="Times New Roman" w:cs="Times New Roman"/>
              </w:rPr>
            </w:pPr>
          </w:p>
        </w:tc>
      </w:tr>
      <w:tr w:rsidR="003A7588" w:rsidRPr="00216B76" w14:paraId="0C84F4F0" w14:textId="77777777" w:rsidTr="003A7588">
        <w:trPr>
          <w:trHeight w:val="74"/>
        </w:trPr>
        <w:tc>
          <w:tcPr>
            <w:tcW w:w="4843" w:type="dxa"/>
            <w:gridSpan w:val="12"/>
            <w:shd w:val="clear" w:color="auto" w:fill="D9D9D9" w:themeFill="background1" w:themeFillShade="D9"/>
          </w:tcPr>
          <w:p w14:paraId="0B2DE7A1" w14:textId="77777777" w:rsidR="003A7588" w:rsidRPr="00216B76" w:rsidRDefault="003A7588" w:rsidP="00761F19">
            <w:pPr>
              <w:rPr>
                <w:rFonts w:ascii="Times New Roman" w:hAnsi="Times New Roman" w:cs="Times New Roman"/>
              </w:rPr>
            </w:pPr>
          </w:p>
        </w:tc>
        <w:tc>
          <w:tcPr>
            <w:tcW w:w="506" w:type="dxa"/>
            <w:gridSpan w:val="4"/>
            <w:shd w:val="clear" w:color="auto" w:fill="D9D9D9" w:themeFill="background1" w:themeFillShade="D9"/>
          </w:tcPr>
          <w:p w14:paraId="7B1BCA93" w14:textId="77777777" w:rsidR="003A7588" w:rsidRPr="00216B76" w:rsidRDefault="003A7588" w:rsidP="00761F19">
            <w:pPr>
              <w:rPr>
                <w:rFonts w:ascii="Times New Roman" w:hAnsi="Times New Roman" w:cs="Times New Roman"/>
              </w:rPr>
            </w:pPr>
            <w:r w:rsidRPr="00216B76">
              <w:rPr>
                <w:rFonts w:ascii="Times New Roman" w:hAnsi="Times New Roman" w:cs="Times New Roman"/>
              </w:rPr>
              <w:t>8</w:t>
            </w:r>
          </w:p>
        </w:tc>
        <w:tc>
          <w:tcPr>
            <w:tcW w:w="4101" w:type="dxa"/>
            <w:gridSpan w:val="11"/>
            <w:shd w:val="clear" w:color="auto" w:fill="D9D9D9" w:themeFill="background1" w:themeFillShade="D9"/>
          </w:tcPr>
          <w:p w14:paraId="7437675B" w14:textId="77777777" w:rsidR="003A7588" w:rsidRPr="00216B76" w:rsidRDefault="003A7588" w:rsidP="00761F19">
            <w:pPr>
              <w:rPr>
                <w:rFonts w:ascii="Times New Roman" w:hAnsi="Times New Roman" w:cs="Times New Roman"/>
              </w:rPr>
            </w:pPr>
          </w:p>
        </w:tc>
      </w:tr>
      <w:tr w:rsidR="003A7588" w:rsidRPr="00216B76" w14:paraId="5681DDE1" w14:textId="77777777" w:rsidTr="003A7588">
        <w:trPr>
          <w:trHeight w:val="74"/>
        </w:trPr>
        <w:tc>
          <w:tcPr>
            <w:tcW w:w="4843" w:type="dxa"/>
            <w:gridSpan w:val="12"/>
            <w:shd w:val="clear" w:color="auto" w:fill="D9D9D9" w:themeFill="background1" w:themeFillShade="D9"/>
          </w:tcPr>
          <w:p w14:paraId="63B55DCC" w14:textId="77777777" w:rsidR="003A7588" w:rsidRPr="00216B76" w:rsidRDefault="003A7588" w:rsidP="00761F19">
            <w:pPr>
              <w:rPr>
                <w:rFonts w:ascii="Times New Roman" w:hAnsi="Times New Roman" w:cs="Times New Roman"/>
              </w:rPr>
            </w:pPr>
          </w:p>
        </w:tc>
        <w:tc>
          <w:tcPr>
            <w:tcW w:w="506" w:type="dxa"/>
            <w:gridSpan w:val="4"/>
            <w:shd w:val="clear" w:color="auto" w:fill="D9D9D9" w:themeFill="background1" w:themeFillShade="D9"/>
          </w:tcPr>
          <w:p w14:paraId="3FDC474E" w14:textId="77777777" w:rsidR="003A7588" w:rsidRPr="00216B76" w:rsidRDefault="003A7588" w:rsidP="00761F19">
            <w:pPr>
              <w:rPr>
                <w:rFonts w:ascii="Times New Roman" w:hAnsi="Times New Roman" w:cs="Times New Roman"/>
              </w:rPr>
            </w:pPr>
            <w:r w:rsidRPr="00216B76">
              <w:rPr>
                <w:rFonts w:ascii="Times New Roman" w:hAnsi="Times New Roman" w:cs="Times New Roman"/>
              </w:rPr>
              <w:t>9</w:t>
            </w:r>
          </w:p>
        </w:tc>
        <w:tc>
          <w:tcPr>
            <w:tcW w:w="4101" w:type="dxa"/>
            <w:gridSpan w:val="11"/>
            <w:shd w:val="clear" w:color="auto" w:fill="D9D9D9" w:themeFill="background1" w:themeFillShade="D9"/>
          </w:tcPr>
          <w:p w14:paraId="00A86045" w14:textId="77777777" w:rsidR="003A7588" w:rsidRPr="00216B76" w:rsidRDefault="003A7588" w:rsidP="00761F19">
            <w:pPr>
              <w:rPr>
                <w:rFonts w:ascii="Times New Roman" w:hAnsi="Times New Roman" w:cs="Times New Roman"/>
              </w:rPr>
            </w:pPr>
          </w:p>
        </w:tc>
      </w:tr>
      <w:tr w:rsidR="003A7588" w:rsidRPr="00216B76" w14:paraId="2C89D317" w14:textId="77777777" w:rsidTr="003A7588">
        <w:trPr>
          <w:trHeight w:val="74"/>
        </w:trPr>
        <w:tc>
          <w:tcPr>
            <w:tcW w:w="4843" w:type="dxa"/>
            <w:gridSpan w:val="12"/>
            <w:shd w:val="clear" w:color="auto" w:fill="D9D9D9" w:themeFill="background1" w:themeFillShade="D9"/>
          </w:tcPr>
          <w:p w14:paraId="4F29DE06" w14:textId="77777777" w:rsidR="003A7588" w:rsidRPr="00216B76" w:rsidRDefault="003A7588" w:rsidP="00761F19">
            <w:pPr>
              <w:rPr>
                <w:rFonts w:ascii="Times New Roman" w:hAnsi="Times New Roman" w:cs="Times New Roman"/>
              </w:rPr>
            </w:pPr>
          </w:p>
        </w:tc>
        <w:tc>
          <w:tcPr>
            <w:tcW w:w="506" w:type="dxa"/>
            <w:gridSpan w:val="4"/>
            <w:shd w:val="clear" w:color="auto" w:fill="D9D9D9" w:themeFill="background1" w:themeFillShade="D9"/>
          </w:tcPr>
          <w:p w14:paraId="143776F5" w14:textId="77777777" w:rsidR="003A7588" w:rsidRPr="00216B76" w:rsidRDefault="003A7588" w:rsidP="00761F19">
            <w:pPr>
              <w:rPr>
                <w:rFonts w:ascii="Times New Roman" w:hAnsi="Times New Roman" w:cs="Times New Roman"/>
              </w:rPr>
            </w:pPr>
            <w:r w:rsidRPr="00216B76">
              <w:rPr>
                <w:rFonts w:ascii="Times New Roman" w:hAnsi="Times New Roman" w:cs="Times New Roman"/>
              </w:rPr>
              <w:t>10</w:t>
            </w:r>
          </w:p>
        </w:tc>
        <w:tc>
          <w:tcPr>
            <w:tcW w:w="4101" w:type="dxa"/>
            <w:gridSpan w:val="11"/>
            <w:shd w:val="clear" w:color="auto" w:fill="D9D9D9" w:themeFill="background1" w:themeFillShade="D9"/>
          </w:tcPr>
          <w:p w14:paraId="2EDB4243" w14:textId="77777777" w:rsidR="003A7588" w:rsidRPr="00216B76" w:rsidRDefault="003A7588" w:rsidP="00761F19">
            <w:pPr>
              <w:rPr>
                <w:rFonts w:ascii="Times New Roman" w:hAnsi="Times New Roman" w:cs="Times New Roman"/>
              </w:rPr>
            </w:pPr>
          </w:p>
        </w:tc>
      </w:tr>
      <w:tr w:rsidR="003A7588" w:rsidRPr="00216B76" w14:paraId="00B8BD2D" w14:textId="77777777" w:rsidTr="003A7588">
        <w:trPr>
          <w:trHeight w:val="773"/>
        </w:trPr>
        <w:tc>
          <w:tcPr>
            <w:tcW w:w="9450" w:type="dxa"/>
            <w:gridSpan w:val="27"/>
            <w:shd w:val="clear" w:color="auto" w:fill="D9D9D9" w:themeFill="background1" w:themeFillShade="D9"/>
          </w:tcPr>
          <w:p w14:paraId="3E73EF86" w14:textId="77777777" w:rsidR="003A7588" w:rsidRPr="00216B76" w:rsidRDefault="003A7588" w:rsidP="00761F19">
            <w:pPr>
              <w:rPr>
                <w:rFonts w:ascii="Times New Roman" w:hAnsi="Times New Roman" w:cs="Times New Roman"/>
              </w:rPr>
            </w:pPr>
            <w:r w:rsidRPr="00216B76">
              <w:rPr>
                <w:rFonts w:ascii="Times New Roman" w:hAnsi="Times New Roman" w:cs="Times New Roman"/>
                <w:b/>
              </w:rPr>
              <w:t xml:space="preserve">Part 5a: Priority Skills </w:t>
            </w:r>
            <w:r w:rsidRPr="00216B76">
              <w:rPr>
                <w:rFonts w:ascii="Times New Roman" w:hAnsi="Times New Roman" w:cs="Times New Roman"/>
                <w:bCs/>
              </w:rPr>
              <w:t>for Focus Student</w:t>
            </w:r>
            <w:r w:rsidRPr="00216B76">
              <w:rPr>
                <w:rFonts w:ascii="Times New Roman" w:hAnsi="Times New Roman" w:cs="Times New Roman"/>
                <w:b/>
              </w:rPr>
              <w:t xml:space="preserve">.  </w:t>
            </w:r>
            <w:r w:rsidRPr="00216B76">
              <w:rPr>
                <w:rFonts w:ascii="Times New Roman" w:hAnsi="Times New Roman" w:cs="Times New Roman"/>
                <w:sz w:val="20"/>
                <w:szCs w:val="20"/>
              </w:rPr>
              <w:t xml:space="preserve">Identify </w:t>
            </w:r>
            <w:r w:rsidRPr="00216B76">
              <w:rPr>
                <w:rFonts w:ascii="Times New Roman" w:hAnsi="Times New Roman" w:cs="Times New Roman"/>
                <w:sz w:val="20"/>
                <w:szCs w:val="20"/>
                <w:u w:val="single"/>
              </w:rPr>
              <w:t>up to 5</w:t>
            </w:r>
            <w:r w:rsidRPr="00216B76">
              <w:rPr>
                <w:rFonts w:ascii="Times New Roman" w:hAnsi="Times New Roman" w:cs="Times New Roman"/>
                <w:sz w:val="20"/>
                <w:szCs w:val="20"/>
              </w:rPr>
              <w:t xml:space="preserve"> of the most critical skills </w:t>
            </w:r>
            <w:r w:rsidRPr="00216B76">
              <w:rPr>
                <w:rFonts w:ascii="Times New Roman" w:hAnsi="Times New Roman" w:cs="Times New Roman"/>
                <w:i/>
                <w:sz w:val="20"/>
                <w:szCs w:val="20"/>
              </w:rPr>
              <w:t>the focus student</w:t>
            </w:r>
            <w:r w:rsidRPr="00216B76">
              <w:rPr>
                <w:rFonts w:ascii="Times New Roman" w:hAnsi="Times New Roman" w:cs="Times New Roman"/>
                <w:sz w:val="20"/>
                <w:szCs w:val="20"/>
              </w:rPr>
              <w:t xml:space="preserve"> should learn in the unit.  This should be connected and related to class readings and lectures.  It should be relevant to student needs now and in the future; it may represent adaptations to the breadth, complexity, or depth of the curriculum.  You might ask, “in 10 years, what would I want students to still be able to do?” to help answer this question.</w:t>
            </w:r>
          </w:p>
        </w:tc>
      </w:tr>
      <w:tr w:rsidR="003A7588" w:rsidRPr="00216B76" w14:paraId="4D0AB1A4" w14:textId="77777777" w:rsidTr="003A7588">
        <w:trPr>
          <w:trHeight w:val="78"/>
        </w:trPr>
        <w:tc>
          <w:tcPr>
            <w:tcW w:w="9450" w:type="dxa"/>
            <w:gridSpan w:val="27"/>
            <w:shd w:val="clear" w:color="auto" w:fill="D9D9D9" w:themeFill="background1" w:themeFillShade="D9"/>
          </w:tcPr>
          <w:p w14:paraId="4A3E247D" w14:textId="77777777" w:rsidR="003A7588" w:rsidRPr="00216B76" w:rsidRDefault="003A7588" w:rsidP="00761F19">
            <w:pPr>
              <w:rPr>
                <w:rFonts w:ascii="Times New Roman" w:hAnsi="Times New Roman" w:cs="Times New Roman"/>
              </w:rPr>
            </w:pPr>
          </w:p>
        </w:tc>
      </w:tr>
      <w:tr w:rsidR="003A7588" w:rsidRPr="00216B76" w14:paraId="796DD017" w14:textId="77777777" w:rsidTr="003A7588">
        <w:trPr>
          <w:trHeight w:val="74"/>
        </w:trPr>
        <w:tc>
          <w:tcPr>
            <w:tcW w:w="9450" w:type="dxa"/>
            <w:gridSpan w:val="27"/>
            <w:shd w:val="clear" w:color="auto" w:fill="D9D9D9" w:themeFill="background1" w:themeFillShade="D9"/>
          </w:tcPr>
          <w:p w14:paraId="2E4DCAE7" w14:textId="77777777" w:rsidR="003A7588" w:rsidRPr="00216B76" w:rsidRDefault="003A7588" w:rsidP="00761F19">
            <w:pPr>
              <w:rPr>
                <w:rFonts w:ascii="Times New Roman" w:hAnsi="Times New Roman" w:cs="Times New Roman"/>
              </w:rPr>
            </w:pPr>
          </w:p>
        </w:tc>
      </w:tr>
      <w:tr w:rsidR="003A7588" w:rsidRPr="00216B76" w14:paraId="771B645F" w14:textId="77777777" w:rsidTr="003A7588">
        <w:trPr>
          <w:trHeight w:val="323"/>
        </w:trPr>
        <w:tc>
          <w:tcPr>
            <w:tcW w:w="9450" w:type="dxa"/>
            <w:gridSpan w:val="27"/>
            <w:shd w:val="clear" w:color="auto" w:fill="D9D9D9" w:themeFill="background1" w:themeFillShade="D9"/>
          </w:tcPr>
          <w:p w14:paraId="04D4E9D6" w14:textId="77777777" w:rsidR="003A7588" w:rsidRPr="00216B76" w:rsidRDefault="003A7588" w:rsidP="00761F19">
            <w:pPr>
              <w:rPr>
                <w:rFonts w:ascii="Times New Roman" w:hAnsi="Times New Roman" w:cs="Times New Roman"/>
              </w:rPr>
            </w:pPr>
          </w:p>
        </w:tc>
      </w:tr>
      <w:tr w:rsidR="003A7588" w:rsidRPr="00216B76" w14:paraId="561A075F" w14:textId="77777777" w:rsidTr="003A7588">
        <w:trPr>
          <w:trHeight w:val="74"/>
        </w:trPr>
        <w:tc>
          <w:tcPr>
            <w:tcW w:w="9450" w:type="dxa"/>
            <w:gridSpan w:val="27"/>
            <w:shd w:val="clear" w:color="auto" w:fill="D9D9D9" w:themeFill="background1" w:themeFillShade="D9"/>
          </w:tcPr>
          <w:p w14:paraId="70E6821A" w14:textId="77777777" w:rsidR="003A7588" w:rsidRPr="00216B76" w:rsidRDefault="003A7588" w:rsidP="00761F19">
            <w:pPr>
              <w:rPr>
                <w:rFonts w:ascii="Times New Roman" w:hAnsi="Times New Roman" w:cs="Times New Roman"/>
              </w:rPr>
            </w:pPr>
          </w:p>
        </w:tc>
      </w:tr>
      <w:tr w:rsidR="003A7588" w:rsidRPr="00216B76" w14:paraId="0373CF82" w14:textId="77777777" w:rsidTr="003A7588">
        <w:trPr>
          <w:trHeight w:val="74"/>
        </w:trPr>
        <w:tc>
          <w:tcPr>
            <w:tcW w:w="9450" w:type="dxa"/>
            <w:gridSpan w:val="27"/>
            <w:shd w:val="clear" w:color="auto" w:fill="D9D9D9" w:themeFill="background1" w:themeFillShade="D9"/>
          </w:tcPr>
          <w:p w14:paraId="3F999EF4" w14:textId="77777777" w:rsidR="003A7588" w:rsidRPr="00216B76" w:rsidRDefault="003A7588" w:rsidP="00761F19">
            <w:pPr>
              <w:rPr>
                <w:rFonts w:ascii="Times New Roman" w:hAnsi="Times New Roman" w:cs="Times New Roman"/>
              </w:rPr>
            </w:pPr>
          </w:p>
        </w:tc>
      </w:tr>
      <w:tr w:rsidR="003A7588" w:rsidRPr="00216B76" w14:paraId="23E352DE" w14:textId="77777777" w:rsidTr="003A7588">
        <w:trPr>
          <w:trHeight w:val="74"/>
        </w:trPr>
        <w:tc>
          <w:tcPr>
            <w:tcW w:w="9450" w:type="dxa"/>
            <w:gridSpan w:val="27"/>
          </w:tcPr>
          <w:p w14:paraId="3BD2DFDF" w14:textId="77777777" w:rsidR="003A7588" w:rsidRPr="00216B76" w:rsidRDefault="003A7588" w:rsidP="00761F19">
            <w:pPr>
              <w:rPr>
                <w:rFonts w:ascii="Times New Roman" w:hAnsi="Times New Roman" w:cs="Times New Roman"/>
              </w:rPr>
            </w:pPr>
            <w:r w:rsidRPr="00216B76">
              <w:rPr>
                <w:rFonts w:ascii="Times New Roman" w:hAnsi="Times New Roman" w:cs="Times New Roman"/>
                <w:b/>
              </w:rPr>
              <w:t xml:space="preserve">Part 6: Priority Skills in Communication, Social Skills, or Behavior </w:t>
            </w:r>
            <w:r w:rsidRPr="00216B76">
              <w:rPr>
                <w:rFonts w:ascii="Times New Roman" w:hAnsi="Times New Roman" w:cs="Times New Roman"/>
                <w:bCs/>
              </w:rPr>
              <w:t>for Focus Student</w:t>
            </w:r>
            <w:r w:rsidRPr="00216B76">
              <w:rPr>
                <w:rFonts w:ascii="Times New Roman" w:hAnsi="Times New Roman" w:cs="Times New Roman"/>
                <w:b/>
              </w:rPr>
              <w:t>.</w:t>
            </w:r>
            <w:r w:rsidRPr="00216B76">
              <w:rPr>
                <w:rFonts w:ascii="Times New Roman" w:hAnsi="Times New Roman" w:cs="Times New Roman"/>
              </w:rPr>
              <w:t xml:space="preserve">  </w:t>
            </w:r>
            <w:r w:rsidRPr="00216B76">
              <w:rPr>
                <w:rFonts w:ascii="Times New Roman" w:hAnsi="Times New Roman" w:cs="Times New Roman"/>
                <w:sz w:val="20"/>
                <w:szCs w:val="20"/>
              </w:rPr>
              <w:t xml:space="preserve">Identify </w:t>
            </w:r>
            <w:r w:rsidRPr="00216B76">
              <w:rPr>
                <w:rFonts w:ascii="Times New Roman" w:hAnsi="Times New Roman" w:cs="Times New Roman"/>
                <w:sz w:val="20"/>
                <w:szCs w:val="20"/>
                <w:u w:val="single"/>
              </w:rPr>
              <w:t>up to 5</w:t>
            </w:r>
            <w:r w:rsidRPr="00216B76">
              <w:rPr>
                <w:rFonts w:ascii="Times New Roman" w:hAnsi="Times New Roman" w:cs="Times New Roman"/>
                <w:sz w:val="20"/>
                <w:szCs w:val="20"/>
              </w:rPr>
              <w:t xml:space="preserve"> of the most critical non-academic skills </w:t>
            </w:r>
            <w:r w:rsidRPr="00216B76">
              <w:rPr>
                <w:rFonts w:ascii="Times New Roman" w:hAnsi="Times New Roman" w:cs="Times New Roman"/>
                <w:i/>
                <w:sz w:val="20"/>
                <w:szCs w:val="20"/>
              </w:rPr>
              <w:t>the focus student</w:t>
            </w:r>
            <w:r w:rsidRPr="00216B76">
              <w:rPr>
                <w:rFonts w:ascii="Times New Roman" w:hAnsi="Times New Roman" w:cs="Times New Roman"/>
                <w:sz w:val="20"/>
                <w:szCs w:val="20"/>
              </w:rPr>
              <w:t xml:space="preserve"> should learn in the unit.  This should be connected and related to social, communication, and behavior IEP goals or other sources of information.  The skills you consider should be relevant to student needs now and in the future.</w:t>
            </w:r>
          </w:p>
        </w:tc>
      </w:tr>
      <w:tr w:rsidR="008E1D26" w:rsidRPr="00216B76" w14:paraId="19B171CF" w14:textId="77777777" w:rsidTr="003A7588">
        <w:trPr>
          <w:trHeight w:val="144"/>
        </w:trPr>
        <w:tc>
          <w:tcPr>
            <w:tcW w:w="714" w:type="dxa"/>
            <w:gridSpan w:val="2"/>
            <w:shd w:val="clear" w:color="auto" w:fill="auto"/>
          </w:tcPr>
          <w:p w14:paraId="5848B120" w14:textId="649FA951" w:rsidR="008E1D26" w:rsidRPr="00216B76" w:rsidRDefault="003A7588" w:rsidP="003A7588">
            <w:pPr>
              <w:rPr>
                <w:rFonts w:ascii="Times New Roman" w:hAnsi="Times New Roman" w:cs="Times New Roman"/>
              </w:rPr>
            </w:pPr>
            <w:r>
              <w:rPr>
                <w:rFonts w:ascii="Times New Roman" w:hAnsi="Times New Roman" w:cs="Times New Roman"/>
              </w:rPr>
              <w:t>1</w:t>
            </w:r>
          </w:p>
        </w:tc>
        <w:tc>
          <w:tcPr>
            <w:tcW w:w="8736" w:type="dxa"/>
            <w:gridSpan w:val="25"/>
            <w:shd w:val="clear" w:color="auto" w:fill="auto"/>
          </w:tcPr>
          <w:p w14:paraId="77BFF1F0" w14:textId="77777777" w:rsidR="008E1D26" w:rsidRPr="00216B76" w:rsidRDefault="008E1D26" w:rsidP="00992458">
            <w:pPr>
              <w:rPr>
                <w:rFonts w:ascii="Times New Roman" w:hAnsi="Times New Roman" w:cs="Times New Roman"/>
                <w:color w:val="FF0000"/>
                <w:sz w:val="20"/>
                <w:szCs w:val="20"/>
              </w:rPr>
            </w:pPr>
          </w:p>
        </w:tc>
      </w:tr>
      <w:tr w:rsidR="008E1D26" w:rsidRPr="00216B76" w14:paraId="10D7A929" w14:textId="77777777" w:rsidTr="003A7588">
        <w:trPr>
          <w:trHeight w:val="144"/>
        </w:trPr>
        <w:tc>
          <w:tcPr>
            <w:tcW w:w="714" w:type="dxa"/>
            <w:gridSpan w:val="2"/>
            <w:shd w:val="clear" w:color="auto" w:fill="auto"/>
          </w:tcPr>
          <w:p w14:paraId="4767E226" w14:textId="5C2F64A9" w:rsidR="008E1D26" w:rsidRPr="00216B76" w:rsidRDefault="003A7588" w:rsidP="00992458">
            <w:pPr>
              <w:rPr>
                <w:rFonts w:ascii="Times New Roman" w:hAnsi="Times New Roman" w:cs="Times New Roman"/>
              </w:rPr>
            </w:pPr>
            <w:r>
              <w:rPr>
                <w:rFonts w:ascii="Times New Roman" w:hAnsi="Times New Roman" w:cs="Times New Roman"/>
              </w:rPr>
              <w:t>2</w:t>
            </w:r>
          </w:p>
        </w:tc>
        <w:tc>
          <w:tcPr>
            <w:tcW w:w="8736" w:type="dxa"/>
            <w:gridSpan w:val="25"/>
            <w:shd w:val="clear" w:color="auto" w:fill="auto"/>
          </w:tcPr>
          <w:p w14:paraId="775B9E5F" w14:textId="77777777" w:rsidR="008E1D26" w:rsidRPr="00216B76" w:rsidRDefault="008E1D26" w:rsidP="00992458">
            <w:pPr>
              <w:rPr>
                <w:rFonts w:ascii="Times New Roman" w:hAnsi="Times New Roman" w:cs="Times New Roman"/>
                <w:color w:val="FF0000"/>
                <w:sz w:val="20"/>
                <w:szCs w:val="20"/>
              </w:rPr>
            </w:pPr>
          </w:p>
        </w:tc>
      </w:tr>
      <w:tr w:rsidR="008E1D26" w:rsidRPr="00216B76" w14:paraId="5C40BC80" w14:textId="77777777" w:rsidTr="003A7588">
        <w:trPr>
          <w:trHeight w:val="144"/>
        </w:trPr>
        <w:tc>
          <w:tcPr>
            <w:tcW w:w="714" w:type="dxa"/>
            <w:gridSpan w:val="2"/>
            <w:shd w:val="clear" w:color="auto" w:fill="auto"/>
          </w:tcPr>
          <w:p w14:paraId="3C814D1B" w14:textId="2135983D" w:rsidR="008E1D26" w:rsidRPr="00216B76" w:rsidRDefault="003A7588" w:rsidP="00992458">
            <w:pPr>
              <w:rPr>
                <w:rFonts w:ascii="Times New Roman" w:hAnsi="Times New Roman" w:cs="Times New Roman"/>
              </w:rPr>
            </w:pPr>
            <w:r>
              <w:rPr>
                <w:rFonts w:ascii="Times New Roman" w:hAnsi="Times New Roman" w:cs="Times New Roman"/>
              </w:rPr>
              <w:t>3</w:t>
            </w:r>
          </w:p>
        </w:tc>
        <w:tc>
          <w:tcPr>
            <w:tcW w:w="8736" w:type="dxa"/>
            <w:gridSpan w:val="25"/>
            <w:shd w:val="clear" w:color="auto" w:fill="auto"/>
          </w:tcPr>
          <w:p w14:paraId="4777DC06" w14:textId="77777777" w:rsidR="008E1D26" w:rsidRPr="00216B76" w:rsidRDefault="008E1D26" w:rsidP="00992458">
            <w:pPr>
              <w:rPr>
                <w:rFonts w:ascii="Times New Roman" w:hAnsi="Times New Roman" w:cs="Times New Roman"/>
                <w:color w:val="FF0000"/>
                <w:sz w:val="20"/>
                <w:szCs w:val="20"/>
              </w:rPr>
            </w:pPr>
          </w:p>
        </w:tc>
      </w:tr>
      <w:tr w:rsidR="008E1D26" w:rsidRPr="00216B76" w14:paraId="03886C4F" w14:textId="77777777" w:rsidTr="003A7588">
        <w:trPr>
          <w:trHeight w:val="144"/>
        </w:trPr>
        <w:tc>
          <w:tcPr>
            <w:tcW w:w="714" w:type="dxa"/>
            <w:gridSpan w:val="2"/>
            <w:shd w:val="clear" w:color="auto" w:fill="auto"/>
          </w:tcPr>
          <w:p w14:paraId="3A8C710A" w14:textId="201E24C5" w:rsidR="008E1D26" w:rsidRPr="00216B76" w:rsidRDefault="003A7588" w:rsidP="00992458">
            <w:pPr>
              <w:rPr>
                <w:rFonts w:ascii="Times New Roman" w:hAnsi="Times New Roman" w:cs="Times New Roman"/>
              </w:rPr>
            </w:pPr>
            <w:r>
              <w:rPr>
                <w:rFonts w:ascii="Times New Roman" w:hAnsi="Times New Roman" w:cs="Times New Roman"/>
              </w:rPr>
              <w:t>4</w:t>
            </w:r>
          </w:p>
        </w:tc>
        <w:tc>
          <w:tcPr>
            <w:tcW w:w="8736" w:type="dxa"/>
            <w:gridSpan w:val="25"/>
            <w:shd w:val="clear" w:color="auto" w:fill="auto"/>
          </w:tcPr>
          <w:p w14:paraId="38D94DBF" w14:textId="77777777" w:rsidR="008E1D26" w:rsidRPr="00216B76" w:rsidRDefault="008E1D26" w:rsidP="00992458">
            <w:pPr>
              <w:rPr>
                <w:rFonts w:ascii="Times New Roman" w:hAnsi="Times New Roman" w:cs="Times New Roman"/>
                <w:color w:val="FF0000"/>
                <w:sz w:val="20"/>
                <w:szCs w:val="20"/>
              </w:rPr>
            </w:pPr>
          </w:p>
        </w:tc>
      </w:tr>
      <w:tr w:rsidR="003A7588" w:rsidRPr="00216B76" w14:paraId="711BD685" w14:textId="77777777" w:rsidTr="003A7588">
        <w:trPr>
          <w:trHeight w:val="144"/>
        </w:trPr>
        <w:tc>
          <w:tcPr>
            <w:tcW w:w="714" w:type="dxa"/>
            <w:gridSpan w:val="2"/>
            <w:shd w:val="clear" w:color="auto" w:fill="auto"/>
          </w:tcPr>
          <w:p w14:paraId="1C643AF7" w14:textId="5401AAB8" w:rsidR="003A7588" w:rsidRDefault="003A7588" w:rsidP="00992458">
            <w:pPr>
              <w:rPr>
                <w:rFonts w:ascii="Times New Roman" w:hAnsi="Times New Roman" w:cs="Times New Roman"/>
              </w:rPr>
            </w:pPr>
            <w:r>
              <w:rPr>
                <w:rFonts w:ascii="Times New Roman" w:hAnsi="Times New Roman" w:cs="Times New Roman"/>
              </w:rPr>
              <w:t>5</w:t>
            </w:r>
          </w:p>
        </w:tc>
        <w:tc>
          <w:tcPr>
            <w:tcW w:w="8736" w:type="dxa"/>
            <w:gridSpan w:val="25"/>
            <w:shd w:val="clear" w:color="auto" w:fill="auto"/>
          </w:tcPr>
          <w:p w14:paraId="4C36E5D4" w14:textId="77777777" w:rsidR="003A7588" w:rsidRPr="00216B76" w:rsidRDefault="003A7588" w:rsidP="00992458">
            <w:pPr>
              <w:rPr>
                <w:rFonts w:ascii="Times New Roman" w:hAnsi="Times New Roman" w:cs="Times New Roman"/>
                <w:color w:val="FF0000"/>
                <w:sz w:val="20"/>
                <w:szCs w:val="20"/>
              </w:rPr>
            </w:pPr>
          </w:p>
        </w:tc>
      </w:tr>
      <w:tr w:rsidR="008E1D26" w:rsidRPr="00216B76" w14:paraId="2BD6610D" w14:textId="77777777" w:rsidTr="003A7588">
        <w:trPr>
          <w:trHeight w:val="144"/>
        </w:trPr>
        <w:tc>
          <w:tcPr>
            <w:tcW w:w="9450" w:type="dxa"/>
            <w:gridSpan w:val="27"/>
            <w:shd w:val="clear" w:color="auto" w:fill="D9D9D9" w:themeFill="background1" w:themeFillShade="D9"/>
          </w:tcPr>
          <w:p w14:paraId="23AFD6F6" w14:textId="5A037679" w:rsidR="008E1D26" w:rsidRPr="00216B76" w:rsidRDefault="008E1D26" w:rsidP="00992458">
            <w:pPr>
              <w:rPr>
                <w:rFonts w:ascii="Times New Roman" w:hAnsi="Times New Roman" w:cs="Times New Roman"/>
                <w:color w:val="FF0000"/>
                <w:sz w:val="20"/>
                <w:szCs w:val="20"/>
              </w:rPr>
            </w:pPr>
            <w:r w:rsidRPr="00216B76">
              <w:rPr>
                <w:rFonts w:ascii="Times New Roman" w:hAnsi="Times New Roman" w:cs="Times New Roman"/>
                <w:b/>
              </w:rPr>
              <w:t>Part 7: Cross-Prioritization.</w:t>
            </w:r>
            <w:r w:rsidRPr="00216B76">
              <w:rPr>
                <w:rFonts w:ascii="Times New Roman" w:hAnsi="Times New Roman" w:cs="Times New Roman"/>
              </w:rPr>
              <w:t xml:space="preserve">  </w:t>
            </w:r>
            <w:r w:rsidRPr="00216B76">
              <w:rPr>
                <w:rFonts w:ascii="Times New Roman" w:hAnsi="Times New Roman" w:cs="Times New Roman"/>
                <w:sz w:val="20"/>
                <w:szCs w:val="20"/>
              </w:rPr>
              <w:t xml:space="preserve">Review the priority vocabulary, knowledge, and skills from Parts 3, 4, and 5. Rank the top 3 or 4 vocabulary, knowledge, and/or skills for the student to learn in the upcoming instructional period (6 days of data collection for the instructional plan). Note: </w:t>
            </w:r>
            <w:r w:rsidRPr="00216B76">
              <w:rPr>
                <w:rFonts w:ascii="Times New Roman" w:hAnsi="Times New Roman" w:cs="Times New Roman"/>
                <w:sz w:val="20"/>
                <w:szCs w:val="20"/>
                <w:u w:val="single"/>
              </w:rPr>
              <w:t>You do not need to have priorities from all three areas</w:t>
            </w:r>
            <w:r w:rsidRPr="00216B76">
              <w:rPr>
                <w:rFonts w:ascii="Times New Roman" w:hAnsi="Times New Roman" w:cs="Times New Roman"/>
                <w:sz w:val="20"/>
                <w:szCs w:val="20"/>
              </w:rPr>
              <w:t xml:space="preserve"> (vocabulary, knowledge, and skills).  You must only select the topics that are true priorities for </w:t>
            </w:r>
            <w:r w:rsidR="009A3981" w:rsidRPr="00216B76">
              <w:rPr>
                <w:rFonts w:ascii="Times New Roman" w:hAnsi="Times New Roman" w:cs="Times New Roman"/>
                <w:sz w:val="20"/>
                <w:szCs w:val="20"/>
              </w:rPr>
              <w:t>the focus</w:t>
            </w:r>
            <w:r w:rsidRPr="00216B76">
              <w:rPr>
                <w:rFonts w:ascii="Times New Roman" w:hAnsi="Times New Roman" w:cs="Times New Roman"/>
                <w:sz w:val="20"/>
                <w:szCs w:val="20"/>
              </w:rPr>
              <w:t xml:space="preserve"> student.</w:t>
            </w:r>
          </w:p>
        </w:tc>
      </w:tr>
      <w:tr w:rsidR="008E1D26" w:rsidRPr="00216B76" w14:paraId="5C6DA717" w14:textId="77777777" w:rsidTr="003A7588">
        <w:trPr>
          <w:trHeight w:val="144"/>
        </w:trPr>
        <w:tc>
          <w:tcPr>
            <w:tcW w:w="714" w:type="dxa"/>
            <w:gridSpan w:val="2"/>
            <w:shd w:val="clear" w:color="auto" w:fill="D9D9D9" w:themeFill="background1" w:themeFillShade="D9"/>
          </w:tcPr>
          <w:p w14:paraId="5A5606B7" w14:textId="77777777" w:rsidR="008E1D26" w:rsidRPr="00216B76" w:rsidRDefault="008E1D26" w:rsidP="00992458">
            <w:pPr>
              <w:rPr>
                <w:rFonts w:ascii="Times New Roman" w:hAnsi="Times New Roman" w:cs="Times New Roman"/>
              </w:rPr>
            </w:pPr>
            <w:r w:rsidRPr="00216B76">
              <w:rPr>
                <w:rFonts w:ascii="Times New Roman" w:hAnsi="Times New Roman" w:cs="Times New Roman"/>
              </w:rPr>
              <w:t>1</w:t>
            </w:r>
          </w:p>
        </w:tc>
        <w:tc>
          <w:tcPr>
            <w:tcW w:w="8736" w:type="dxa"/>
            <w:gridSpan w:val="25"/>
            <w:shd w:val="clear" w:color="auto" w:fill="D9D9D9" w:themeFill="background1" w:themeFillShade="D9"/>
          </w:tcPr>
          <w:p w14:paraId="314C6FE6" w14:textId="77777777" w:rsidR="008E1D26" w:rsidRPr="00216B76" w:rsidRDefault="008E1D26" w:rsidP="00992458">
            <w:pPr>
              <w:rPr>
                <w:rFonts w:ascii="Times New Roman" w:hAnsi="Times New Roman" w:cs="Times New Roman"/>
                <w:color w:val="FF0000"/>
                <w:sz w:val="20"/>
                <w:szCs w:val="20"/>
              </w:rPr>
            </w:pPr>
          </w:p>
        </w:tc>
      </w:tr>
      <w:tr w:rsidR="008E1D26" w:rsidRPr="00216B76" w14:paraId="7EBAA0F2" w14:textId="77777777" w:rsidTr="003A7588">
        <w:trPr>
          <w:trHeight w:val="386"/>
        </w:trPr>
        <w:tc>
          <w:tcPr>
            <w:tcW w:w="714" w:type="dxa"/>
            <w:gridSpan w:val="2"/>
            <w:shd w:val="clear" w:color="auto" w:fill="D9D9D9" w:themeFill="background1" w:themeFillShade="D9"/>
          </w:tcPr>
          <w:p w14:paraId="75B003B4" w14:textId="77777777" w:rsidR="008E1D26" w:rsidRPr="00216B76" w:rsidRDefault="008E1D26" w:rsidP="00992458">
            <w:pPr>
              <w:rPr>
                <w:rFonts w:ascii="Times New Roman" w:hAnsi="Times New Roman" w:cs="Times New Roman"/>
              </w:rPr>
            </w:pPr>
            <w:r w:rsidRPr="00216B76">
              <w:rPr>
                <w:rFonts w:ascii="Times New Roman" w:hAnsi="Times New Roman" w:cs="Times New Roman"/>
              </w:rPr>
              <w:t>2</w:t>
            </w:r>
          </w:p>
        </w:tc>
        <w:tc>
          <w:tcPr>
            <w:tcW w:w="8736" w:type="dxa"/>
            <w:gridSpan w:val="25"/>
            <w:shd w:val="clear" w:color="auto" w:fill="D9D9D9" w:themeFill="background1" w:themeFillShade="D9"/>
          </w:tcPr>
          <w:p w14:paraId="7C8B153C" w14:textId="77777777" w:rsidR="008E1D26" w:rsidRPr="00216B76" w:rsidRDefault="008E1D26" w:rsidP="00992458">
            <w:pPr>
              <w:rPr>
                <w:rFonts w:ascii="Times New Roman" w:hAnsi="Times New Roman" w:cs="Times New Roman"/>
                <w:color w:val="FF0000"/>
                <w:sz w:val="20"/>
                <w:szCs w:val="20"/>
              </w:rPr>
            </w:pPr>
          </w:p>
        </w:tc>
      </w:tr>
      <w:tr w:rsidR="008E1D26" w:rsidRPr="00216B76" w14:paraId="6D13C5A2" w14:textId="77777777" w:rsidTr="003A7588">
        <w:trPr>
          <w:trHeight w:val="144"/>
        </w:trPr>
        <w:tc>
          <w:tcPr>
            <w:tcW w:w="714" w:type="dxa"/>
            <w:gridSpan w:val="2"/>
            <w:shd w:val="clear" w:color="auto" w:fill="D9D9D9" w:themeFill="background1" w:themeFillShade="D9"/>
          </w:tcPr>
          <w:p w14:paraId="58BD5162" w14:textId="77777777" w:rsidR="008E1D26" w:rsidRPr="00216B76" w:rsidRDefault="008E1D26" w:rsidP="00992458">
            <w:pPr>
              <w:rPr>
                <w:rFonts w:ascii="Times New Roman" w:hAnsi="Times New Roman" w:cs="Times New Roman"/>
              </w:rPr>
            </w:pPr>
            <w:r w:rsidRPr="00216B76">
              <w:rPr>
                <w:rFonts w:ascii="Times New Roman" w:hAnsi="Times New Roman" w:cs="Times New Roman"/>
              </w:rPr>
              <w:t>3</w:t>
            </w:r>
          </w:p>
        </w:tc>
        <w:tc>
          <w:tcPr>
            <w:tcW w:w="8736" w:type="dxa"/>
            <w:gridSpan w:val="25"/>
            <w:shd w:val="clear" w:color="auto" w:fill="D9D9D9" w:themeFill="background1" w:themeFillShade="D9"/>
          </w:tcPr>
          <w:p w14:paraId="71E804F9" w14:textId="77777777" w:rsidR="008E1D26" w:rsidRPr="00216B76" w:rsidRDefault="008E1D26" w:rsidP="00992458">
            <w:pPr>
              <w:rPr>
                <w:rFonts w:ascii="Times New Roman" w:hAnsi="Times New Roman" w:cs="Times New Roman"/>
                <w:color w:val="FF0000"/>
                <w:sz w:val="20"/>
                <w:szCs w:val="20"/>
              </w:rPr>
            </w:pPr>
          </w:p>
        </w:tc>
      </w:tr>
      <w:tr w:rsidR="008E1D26" w:rsidRPr="00216B76" w14:paraId="17620D69" w14:textId="77777777" w:rsidTr="003A7588">
        <w:trPr>
          <w:trHeight w:val="144"/>
        </w:trPr>
        <w:tc>
          <w:tcPr>
            <w:tcW w:w="714" w:type="dxa"/>
            <w:gridSpan w:val="2"/>
            <w:shd w:val="clear" w:color="auto" w:fill="D9D9D9" w:themeFill="background1" w:themeFillShade="D9"/>
          </w:tcPr>
          <w:p w14:paraId="2A91B763" w14:textId="77777777" w:rsidR="008E1D26" w:rsidRPr="00216B76" w:rsidRDefault="008E1D26" w:rsidP="00992458">
            <w:pPr>
              <w:rPr>
                <w:rFonts w:ascii="Times New Roman" w:hAnsi="Times New Roman" w:cs="Times New Roman"/>
              </w:rPr>
            </w:pPr>
            <w:r w:rsidRPr="00216B76">
              <w:rPr>
                <w:rFonts w:ascii="Times New Roman" w:hAnsi="Times New Roman" w:cs="Times New Roman"/>
              </w:rPr>
              <w:t>4</w:t>
            </w:r>
          </w:p>
        </w:tc>
        <w:tc>
          <w:tcPr>
            <w:tcW w:w="8736" w:type="dxa"/>
            <w:gridSpan w:val="25"/>
            <w:shd w:val="clear" w:color="auto" w:fill="D9D9D9" w:themeFill="background1" w:themeFillShade="D9"/>
          </w:tcPr>
          <w:p w14:paraId="33351B38" w14:textId="77777777" w:rsidR="008E1D26" w:rsidRPr="00216B76" w:rsidRDefault="008E1D26" w:rsidP="00992458">
            <w:pPr>
              <w:rPr>
                <w:rFonts w:ascii="Times New Roman" w:hAnsi="Times New Roman" w:cs="Times New Roman"/>
                <w:color w:val="FF0000"/>
                <w:sz w:val="20"/>
                <w:szCs w:val="20"/>
              </w:rPr>
            </w:pPr>
          </w:p>
        </w:tc>
      </w:tr>
      <w:tr w:rsidR="008E1D26" w:rsidRPr="00216B76" w14:paraId="2170D773" w14:textId="77777777" w:rsidTr="003A7588">
        <w:trPr>
          <w:trHeight w:val="144"/>
        </w:trPr>
        <w:tc>
          <w:tcPr>
            <w:tcW w:w="9450" w:type="dxa"/>
            <w:gridSpan w:val="27"/>
            <w:shd w:val="clear" w:color="auto" w:fill="auto"/>
          </w:tcPr>
          <w:p w14:paraId="27A9355C" w14:textId="77777777" w:rsidR="008E1D26" w:rsidRPr="00216B76" w:rsidRDefault="008E1D26" w:rsidP="00992458">
            <w:pPr>
              <w:rPr>
                <w:rFonts w:ascii="Times New Roman" w:hAnsi="Times New Roman" w:cs="Times New Roman"/>
                <w:sz w:val="20"/>
                <w:szCs w:val="20"/>
              </w:rPr>
            </w:pPr>
            <w:r w:rsidRPr="00216B76">
              <w:rPr>
                <w:rFonts w:ascii="Times New Roman" w:hAnsi="Times New Roman" w:cs="Times New Roman"/>
                <w:b/>
                <w:bCs/>
              </w:rPr>
              <w:t>Part 8: Plan</w:t>
            </w:r>
            <w:r w:rsidRPr="00216B76">
              <w:rPr>
                <w:rFonts w:ascii="Times New Roman" w:hAnsi="Times New Roman" w:cs="Times New Roman"/>
                <w:b/>
                <w:bCs/>
                <w:sz w:val="20"/>
                <w:szCs w:val="20"/>
              </w:rPr>
              <w:t xml:space="preserve">. </w:t>
            </w:r>
            <w:r w:rsidRPr="00216B76">
              <w:rPr>
                <w:rFonts w:ascii="Times New Roman" w:hAnsi="Times New Roman" w:cs="Times New Roman"/>
                <w:sz w:val="20"/>
                <w:szCs w:val="20"/>
              </w:rPr>
              <w:t>Use the priority skills you identified in Part 7 to plan how you will (1) ensure those priority skills are taught to the student and (2) student progress on learning those skills are assessed. Respond to each question below:</w:t>
            </w:r>
          </w:p>
        </w:tc>
      </w:tr>
      <w:tr w:rsidR="008E1D26" w:rsidRPr="00216B76" w14:paraId="5557B1A6" w14:textId="77777777" w:rsidTr="003A7588">
        <w:trPr>
          <w:trHeight w:val="144"/>
        </w:trPr>
        <w:tc>
          <w:tcPr>
            <w:tcW w:w="5310" w:type="dxa"/>
            <w:gridSpan w:val="15"/>
            <w:shd w:val="clear" w:color="auto" w:fill="auto"/>
          </w:tcPr>
          <w:p w14:paraId="01062621" w14:textId="77777777" w:rsidR="008E1D26" w:rsidRPr="00216B76" w:rsidRDefault="008E1D26" w:rsidP="00992458">
            <w:pPr>
              <w:rPr>
                <w:rFonts w:ascii="Times New Roman" w:hAnsi="Times New Roman" w:cs="Times New Roman"/>
                <w:sz w:val="20"/>
                <w:szCs w:val="20"/>
              </w:rPr>
            </w:pPr>
            <w:r w:rsidRPr="00216B76">
              <w:rPr>
                <w:rFonts w:ascii="Times New Roman" w:hAnsi="Times New Roman" w:cs="Times New Roman"/>
                <w:sz w:val="20"/>
                <w:szCs w:val="20"/>
              </w:rPr>
              <w:t>Skill (Part 7, priority goals above)</w:t>
            </w:r>
          </w:p>
        </w:tc>
        <w:tc>
          <w:tcPr>
            <w:tcW w:w="1035" w:type="dxa"/>
            <w:gridSpan w:val="3"/>
            <w:shd w:val="clear" w:color="auto" w:fill="auto"/>
          </w:tcPr>
          <w:p w14:paraId="63F1812D" w14:textId="77777777" w:rsidR="008E1D26" w:rsidRPr="00216B76" w:rsidRDefault="008E1D26" w:rsidP="00992458">
            <w:pPr>
              <w:rPr>
                <w:rFonts w:ascii="Times New Roman" w:hAnsi="Times New Roman" w:cs="Times New Roman"/>
                <w:sz w:val="20"/>
                <w:szCs w:val="20"/>
              </w:rPr>
            </w:pPr>
            <w:r w:rsidRPr="00216B76">
              <w:rPr>
                <w:rFonts w:ascii="Times New Roman" w:hAnsi="Times New Roman" w:cs="Times New Roman"/>
                <w:sz w:val="20"/>
                <w:szCs w:val="20"/>
              </w:rPr>
              <w:t>1</w:t>
            </w:r>
          </w:p>
        </w:tc>
        <w:tc>
          <w:tcPr>
            <w:tcW w:w="1035" w:type="dxa"/>
            <w:gridSpan w:val="4"/>
            <w:shd w:val="clear" w:color="auto" w:fill="auto"/>
          </w:tcPr>
          <w:p w14:paraId="42F5763D" w14:textId="77777777" w:rsidR="008E1D26" w:rsidRPr="00216B76" w:rsidRDefault="008E1D26" w:rsidP="00992458">
            <w:pPr>
              <w:rPr>
                <w:rFonts w:ascii="Times New Roman" w:hAnsi="Times New Roman" w:cs="Times New Roman"/>
                <w:sz w:val="20"/>
                <w:szCs w:val="20"/>
              </w:rPr>
            </w:pPr>
            <w:r w:rsidRPr="00216B76">
              <w:rPr>
                <w:rFonts w:ascii="Times New Roman" w:hAnsi="Times New Roman" w:cs="Times New Roman"/>
                <w:sz w:val="20"/>
                <w:szCs w:val="20"/>
              </w:rPr>
              <w:t>2</w:t>
            </w:r>
          </w:p>
        </w:tc>
        <w:tc>
          <w:tcPr>
            <w:tcW w:w="1035" w:type="dxa"/>
            <w:gridSpan w:val="3"/>
            <w:shd w:val="clear" w:color="auto" w:fill="auto"/>
          </w:tcPr>
          <w:p w14:paraId="5DC5CDC3" w14:textId="77777777" w:rsidR="008E1D26" w:rsidRPr="00216B76" w:rsidRDefault="008E1D26" w:rsidP="00992458">
            <w:pPr>
              <w:rPr>
                <w:rFonts w:ascii="Times New Roman" w:hAnsi="Times New Roman" w:cs="Times New Roman"/>
                <w:sz w:val="20"/>
                <w:szCs w:val="20"/>
              </w:rPr>
            </w:pPr>
            <w:r w:rsidRPr="00216B76">
              <w:rPr>
                <w:rFonts w:ascii="Times New Roman" w:hAnsi="Times New Roman" w:cs="Times New Roman"/>
                <w:sz w:val="20"/>
                <w:szCs w:val="20"/>
              </w:rPr>
              <w:t>3</w:t>
            </w:r>
          </w:p>
        </w:tc>
        <w:tc>
          <w:tcPr>
            <w:tcW w:w="1035" w:type="dxa"/>
            <w:gridSpan w:val="2"/>
            <w:shd w:val="clear" w:color="auto" w:fill="auto"/>
          </w:tcPr>
          <w:p w14:paraId="0873963F" w14:textId="77777777" w:rsidR="008E1D26" w:rsidRPr="00216B76" w:rsidRDefault="008E1D26" w:rsidP="00992458">
            <w:pPr>
              <w:rPr>
                <w:rFonts w:ascii="Times New Roman" w:hAnsi="Times New Roman" w:cs="Times New Roman"/>
                <w:sz w:val="20"/>
                <w:szCs w:val="20"/>
              </w:rPr>
            </w:pPr>
            <w:r w:rsidRPr="00216B76">
              <w:rPr>
                <w:rFonts w:ascii="Times New Roman" w:hAnsi="Times New Roman" w:cs="Times New Roman"/>
                <w:sz w:val="20"/>
                <w:szCs w:val="20"/>
              </w:rPr>
              <w:t>4</w:t>
            </w:r>
          </w:p>
        </w:tc>
      </w:tr>
      <w:tr w:rsidR="008E1D26" w:rsidRPr="00216B76" w14:paraId="402792D6" w14:textId="77777777" w:rsidTr="003A7588">
        <w:trPr>
          <w:trHeight w:val="144"/>
        </w:trPr>
        <w:tc>
          <w:tcPr>
            <w:tcW w:w="5310" w:type="dxa"/>
            <w:gridSpan w:val="15"/>
            <w:shd w:val="clear" w:color="auto" w:fill="auto"/>
          </w:tcPr>
          <w:p w14:paraId="20470114" w14:textId="51737E8D" w:rsidR="008E1D26" w:rsidRPr="00216B76" w:rsidRDefault="008E1D26" w:rsidP="00992458">
            <w:pPr>
              <w:rPr>
                <w:rFonts w:ascii="Times New Roman" w:hAnsi="Times New Roman" w:cs="Times New Roman"/>
                <w:sz w:val="20"/>
                <w:szCs w:val="20"/>
              </w:rPr>
            </w:pPr>
            <w:r w:rsidRPr="00216B76">
              <w:rPr>
                <w:rFonts w:ascii="Times New Roman" w:hAnsi="Times New Roman" w:cs="Times New Roman"/>
                <w:sz w:val="20"/>
                <w:szCs w:val="20"/>
              </w:rPr>
              <w:t xml:space="preserve">How many times per day (or week) will you work on this? </w:t>
            </w:r>
          </w:p>
        </w:tc>
        <w:tc>
          <w:tcPr>
            <w:tcW w:w="1035" w:type="dxa"/>
            <w:gridSpan w:val="3"/>
            <w:shd w:val="clear" w:color="auto" w:fill="auto"/>
          </w:tcPr>
          <w:p w14:paraId="5F011296" w14:textId="77777777" w:rsidR="008E1D26" w:rsidRPr="00216B76" w:rsidRDefault="008E1D26" w:rsidP="00992458">
            <w:pPr>
              <w:rPr>
                <w:rFonts w:ascii="Times New Roman" w:hAnsi="Times New Roman" w:cs="Times New Roman"/>
                <w:sz w:val="20"/>
                <w:szCs w:val="20"/>
              </w:rPr>
            </w:pPr>
          </w:p>
        </w:tc>
        <w:tc>
          <w:tcPr>
            <w:tcW w:w="1035" w:type="dxa"/>
            <w:gridSpan w:val="4"/>
            <w:shd w:val="clear" w:color="auto" w:fill="auto"/>
          </w:tcPr>
          <w:p w14:paraId="4732F8C8" w14:textId="77777777" w:rsidR="008E1D26" w:rsidRPr="00216B76" w:rsidRDefault="008E1D26" w:rsidP="00992458">
            <w:pPr>
              <w:rPr>
                <w:rFonts w:ascii="Times New Roman" w:hAnsi="Times New Roman" w:cs="Times New Roman"/>
                <w:color w:val="FF0000"/>
                <w:sz w:val="20"/>
                <w:szCs w:val="20"/>
              </w:rPr>
            </w:pPr>
          </w:p>
        </w:tc>
        <w:tc>
          <w:tcPr>
            <w:tcW w:w="1035" w:type="dxa"/>
            <w:gridSpan w:val="3"/>
            <w:shd w:val="clear" w:color="auto" w:fill="auto"/>
          </w:tcPr>
          <w:p w14:paraId="097EE6E7" w14:textId="77777777" w:rsidR="008E1D26" w:rsidRPr="00216B76" w:rsidRDefault="008E1D26" w:rsidP="00992458">
            <w:pPr>
              <w:rPr>
                <w:rFonts w:ascii="Times New Roman" w:hAnsi="Times New Roman" w:cs="Times New Roman"/>
                <w:color w:val="FF0000"/>
                <w:sz w:val="20"/>
                <w:szCs w:val="20"/>
              </w:rPr>
            </w:pPr>
          </w:p>
        </w:tc>
        <w:tc>
          <w:tcPr>
            <w:tcW w:w="1035" w:type="dxa"/>
            <w:gridSpan w:val="2"/>
            <w:shd w:val="clear" w:color="auto" w:fill="auto"/>
          </w:tcPr>
          <w:p w14:paraId="646CE204" w14:textId="77777777" w:rsidR="008E1D26" w:rsidRPr="00216B76" w:rsidRDefault="008E1D26" w:rsidP="00992458">
            <w:pPr>
              <w:rPr>
                <w:rFonts w:ascii="Times New Roman" w:hAnsi="Times New Roman" w:cs="Times New Roman"/>
                <w:color w:val="FF0000"/>
                <w:sz w:val="20"/>
                <w:szCs w:val="20"/>
              </w:rPr>
            </w:pPr>
          </w:p>
        </w:tc>
      </w:tr>
      <w:tr w:rsidR="008E1D26" w:rsidRPr="00216B76" w14:paraId="2A8277AC" w14:textId="77777777" w:rsidTr="003A7588">
        <w:trPr>
          <w:trHeight w:val="144"/>
        </w:trPr>
        <w:tc>
          <w:tcPr>
            <w:tcW w:w="9450" w:type="dxa"/>
            <w:gridSpan w:val="27"/>
            <w:shd w:val="clear" w:color="auto" w:fill="auto"/>
          </w:tcPr>
          <w:p w14:paraId="4938FE59" w14:textId="77777777" w:rsidR="008E1D26" w:rsidRPr="00216B76" w:rsidRDefault="008E1D26" w:rsidP="00992458">
            <w:pPr>
              <w:rPr>
                <w:rFonts w:ascii="Times New Roman" w:hAnsi="Times New Roman" w:cs="Times New Roman"/>
                <w:sz w:val="20"/>
                <w:szCs w:val="20"/>
              </w:rPr>
            </w:pPr>
            <w:r w:rsidRPr="00216B76">
              <w:rPr>
                <w:rFonts w:ascii="Times New Roman" w:hAnsi="Times New Roman" w:cs="Times New Roman"/>
                <w:sz w:val="20"/>
                <w:szCs w:val="20"/>
              </w:rPr>
              <w:t xml:space="preserve">What </w:t>
            </w:r>
            <w:r w:rsidRPr="00216B76">
              <w:rPr>
                <w:rFonts w:ascii="Times New Roman" w:hAnsi="Times New Roman" w:cs="Times New Roman"/>
                <w:sz w:val="20"/>
                <w:szCs w:val="20"/>
                <w:u w:val="single"/>
              </w:rPr>
              <w:t>additional</w:t>
            </w:r>
            <w:r w:rsidRPr="00216B76">
              <w:rPr>
                <w:rFonts w:ascii="Times New Roman" w:hAnsi="Times New Roman" w:cs="Times New Roman"/>
                <w:sz w:val="20"/>
                <w:szCs w:val="20"/>
              </w:rPr>
              <w:t xml:space="preserve"> materials are needed to supplement general instruction?  (e.g., slant board, adapted text, pictures added to PPT, vocabulary sheet with supplements to support comprehension)</w:t>
            </w:r>
          </w:p>
        </w:tc>
      </w:tr>
      <w:tr w:rsidR="008E1D26" w:rsidRPr="00216B76" w14:paraId="2CD0E5DF" w14:textId="77777777" w:rsidTr="003A7588">
        <w:trPr>
          <w:trHeight w:val="144"/>
        </w:trPr>
        <w:tc>
          <w:tcPr>
            <w:tcW w:w="2362" w:type="dxa"/>
            <w:gridSpan w:val="6"/>
            <w:shd w:val="clear" w:color="auto" w:fill="auto"/>
          </w:tcPr>
          <w:p w14:paraId="6A35C511" w14:textId="77777777" w:rsidR="008E1D26" w:rsidRPr="00216B76" w:rsidRDefault="008E1D26" w:rsidP="00992458">
            <w:pPr>
              <w:rPr>
                <w:rFonts w:ascii="Times New Roman" w:hAnsi="Times New Roman" w:cs="Times New Roman"/>
                <w:sz w:val="20"/>
                <w:szCs w:val="20"/>
              </w:rPr>
            </w:pPr>
            <w:r w:rsidRPr="00216B76">
              <w:rPr>
                <w:rFonts w:ascii="Times New Roman" w:hAnsi="Times New Roman" w:cs="Times New Roman"/>
                <w:sz w:val="20"/>
                <w:szCs w:val="20"/>
              </w:rPr>
              <w:t xml:space="preserve">1: </w:t>
            </w:r>
          </w:p>
        </w:tc>
        <w:tc>
          <w:tcPr>
            <w:tcW w:w="2363" w:type="dxa"/>
            <w:gridSpan w:val="5"/>
            <w:shd w:val="clear" w:color="auto" w:fill="auto"/>
          </w:tcPr>
          <w:p w14:paraId="2BD6173C" w14:textId="77777777" w:rsidR="008E1D26" w:rsidRPr="00216B76" w:rsidRDefault="008E1D26" w:rsidP="00992458">
            <w:pPr>
              <w:rPr>
                <w:rFonts w:ascii="Times New Roman" w:hAnsi="Times New Roman" w:cs="Times New Roman"/>
                <w:sz w:val="20"/>
                <w:szCs w:val="20"/>
              </w:rPr>
            </w:pPr>
            <w:r w:rsidRPr="00216B76">
              <w:rPr>
                <w:rFonts w:ascii="Times New Roman" w:hAnsi="Times New Roman" w:cs="Times New Roman"/>
                <w:sz w:val="20"/>
                <w:szCs w:val="20"/>
              </w:rPr>
              <w:t xml:space="preserve">2: </w:t>
            </w:r>
          </w:p>
        </w:tc>
        <w:tc>
          <w:tcPr>
            <w:tcW w:w="2362" w:type="dxa"/>
            <w:gridSpan w:val="10"/>
            <w:shd w:val="clear" w:color="auto" w:fill="auto"/>
          </w:tcPr>
          <w:p w14:paraId="4F462E84" w14:textId="77777777" w:rsidR="008E1D26" w:rsidRPr="00216B76" w:rsidRDefault="008E1D26" w:rsidP="00992458">
            <w:pPr>
              <w:rPr>
                <w:rFonts w:ascii="Times New Roman" w:hAnsi="Times New Roman" w:cs="Times New Roman"/>
                <w:sz w:val="20"/>
                <w:szCs w:val="20"/>
              </w:rPr>
            </w:pPr>
            <w:r w:rsidRPr="00216B76">
              <w:rPr>
                <w:rFonts w:ascii="Times New Roman" w:hAnsi="Times New Roman" w:cs="Times New Roman"/>
                <w:sz w:val="20"/>
                <w:szCs w:val="20"/>
              </w:rPr>
              <w:t xml:space="preserve">3: </w:t>
            </w:r>
          </w:p>
        </w:tc>
        <w:tc>
          <w:tcPr>
            <w:tcW w:w="2363" w:type="dxa"/>
            <w:gridSpan w:val="6"/>
            <w:shd w:val="clear" w:color="auto" w:fill="auto"/>
          </w:tcPr>
          <w:p w14:paraId="52735000" w14:textId="77777777" w:rsidR="008E1D26" w:rsidRPr="00216B76" w:rsidRDefault="008E1D26" w:rsidP="00992458">
            <w:pPr>
              <w:rPr>
                <w:rFonts w:ascii="Times New Roman" w:hAnsi="Times New Roman" w:cs="Times New Roman"/>
                <w:sz w:val="20"/>
                <w:szCs w:val="20"/>
              </w:rPr>
            </w:pPr>
            <w:r w:rsidRPr="00216B76">
              <w:rPr>
                <w:rFonts w:ascii="Times New Roman" w:hAnsi="Times New Roman" w:cs="Times New Roman"/>
                <w:sz w:val="20"/>
                <w:szCs w:val="20"/>
              </w:rPr>
              <w:t xml:space="preserve">4: </w:t>
            </w:r>
          </w:p>
        </w:tc>
      </w:tr>
      <w:tr w:rsidR="008E1D26" w:rsidRPr="00216B76" w14:paraId="2C3EA95B" w14:textId="77777777" w:rsidTr="003A7588">
        <w:trPr>
          <w:trHeight w:val="647"/>
        </w:trPr>
        <w:tc>
          <w:tcPr>
            <w:tcW w:w="2362" w:type="dxa"/>
            <w:gridSpan w:val="6"/>
            <w:shd w:val="clear" w:color="auto" w:fill="auto"/>
          </w:tcPr>
          <w:p w14:paraId="650F55A1" w14:textId="77777777" w:rsidR="008E1D26" w:rsidRPr="00216B76" w:rsidRDefault="008E1D26" w:rsidP="001D3B41">
            <w:pPr>
              <w:rPr>
                <w:rFonts w:ascii="Times New Roman" w:hAnsi="Times New Roman" w:cs="Times New Roman"/>
                <w:sz w:val="20"/>
                <w:szCs w:val="20"/>
              </w:rPr>
            </w:pPr>
          </w:p>
        </w:tc>
        <w:tc>
          <w:tcPr>
            <w:tcW w:w="2363" w:type="dxa"/>
            <w:gridSpan w:val="5"/>
            <w:shd w:val="clear" w:color="auto" w:fill="auto"/>
          </w:tcPr>
          <w:p w14:paraId="1854F57B" w14:textId="77777777" w:rsidR="008E1D26" w:rsidRPr="00216B76" w:rsidRDefault="008E1D26" w:rsidP="00992458">
            <w:pPr>
              <w:pStyle w:val="ListParagraph"/>
              <w:ind w:left="342"/>
              <w:rPr>
                <w:rFonts w:ascii="Times New Roman" w:hAnsi="Times New Roman" w:cs="Times New Roman"/>
                <w:color w:val="FF0000"/>
                <w:sz w:val="20"/>
                <w:szCs w:val="20"/>
              </w:rPr>
            </w:pPr>
          </w:p>
        </w:tc>
        <w:tc>
          <w:tcPr>
            <w:tcW w:w="2362" w:type="dxa"/>
            <w:gridSpan w:val="10"/>
            <w:shd w:val="clear" w:color="auto" w:fill="auto"/>
          </w:tcPr>
          <w:p w14:paraId="0E5A2A0E" w14:textId="77777777" w:rsidR="008E1D26" w:rsidRPr="00216B76" w:rsidRDefault="008E1D26" w:rsidP="00992458">
            <w:pPr>
              <w:pStyle w:val="ListParagraph"/>
              <w:ind w:left="342"/>
              <w:rPr>
                <w:rFonts w:ascii="Times New Roman" w:hAnsi="Times New Roman" w:cs="Times New Roman"/>
                <w:sz w:val="20"/>
                <w:szCs w:val="20"/>
              </w:rPr>
            </w:pPr>
          </w:p>
        </w:tc>
        <w:tc>
          <w:tcPr>
            <w:tcW w:w="2363" w:type="dxa"/>
            <w:gridSpan w:val="6"/>
            <w:shd w:val="clear" w:color="auto" w:fill="auto"/>
          </w:tcPr>
          <w:p w14:paraId="340C21AB" w14:textId="77777777" w:rsidR="008E1D26" w:rsidRPr="00216B76" w:rsidRDefault="008E1D26" w:rsidP="00992458">
            <w:pPr>
              <w:rPr>
                <w:rFonts w:ascii="Times New Roman" w:hAnsi="Times New Roman" w:cs="Times New Roman"/>
                <w:sz w:val="20"/>
                <w:szCs w:val="20"/>
              </w:rPr>
            </w:pPr>
          </w:p>
          <w:p w14:paraId="4F7DE81E" w14:textId="77777777" w:rsidR="008E1D26" w:rsidRPr="00216B76" w:rsidRDefault="008E1D26" w:rsidP="00992458">
            <w:pPr>
              <w:rPr>
                <w:rFonts w:ascii="Times New Roman" w:hAnsi="Times New Roman" w:cs="Times New Roman"/>
                <w:sz w:val="20"/>
                <w:szCs w:val="20"/>
              </w:rPr>
            </w:pPr>
          </w:p>
        </w:tc>
      </w:tr>
      <w:tr w:rsidR="008E1D26" w:rsidRPr="00216B76" w14:paraId="7750DBB1" w14:textId="77777777" w:rsidTr="003A7588">
        <w:trPr>
          <w:trHeight w:val="144"/>
        </w:trPr>
        <w:tc>
          <w:tcPr>
            <w:tcW w:w="9450" w:type="dxa"/>
            <w:gridSpan w:val="27"/>
            <w:shd w:val="clear" w:color="auto" w:fill="auto"/>
          </w:tcPr>
          <w:p w14:paraId="7AF3D575" w14:textId="77777777" w:rsidR="008E1D26" w:rsidRPr="00216B76" w:rsidRDefault="008E1D26" w:rsidP="00992458">
            <w:pPr>
              <w:rPr>
                <w:rFonts w:ascii="Times New Roman" w:hAnsi="Times New Roman" w:cs="Times New Roman"/>
                <w:sz w:val="20"/>
                <w:szCs w:val="20"/>
              </w:rPr>
            </w:pPr>
            <w:r w:rsidRPr="00216B76">
              <w:rPr>
                <w:rFonts w:ascii="Times New Roman" w:hAnsi="Times New Roman" w:cs="Times New Roman"/>
                <w:sz w:val="20"/>
                <w:szCs w:val="20"/>
              </w:rPr>
              <w:t xml:space="preserve">What </w:t>
            </w:r>
            <w:r w:rsidRPr="00216B76">
              <w:rPr>
                <w:rFonts w:ascii="Times New Roman" w:hAnsi="Times New Roman" w:cs="Times New Roman"/>
                <w:i/>
                <w:iCs/>
                <w:sz w:val="20"/>
                <w:szCs w:val="20"/>
              </w:rPr>
              <w:t>specialized instruction</w:t>
            </w:r>
            <w:r w:rsidRPr="00216B76">
              <w:rPr>
                <w:rFonts w:ascii="Times New Roman" w:hAnsi="Times New Roman" w:cs="Times New Roman"/>
                <w:sz w:val="20"/>
                <w:szCs w:val="20"/>
              </w:rPr>
              <w:t xml:space="preserve"> is needed to </w:t>
            </w:r>
            <w:r w:rsidRPr="00216B76">
              <w:rPr>
                <w:rFonts w:ascii="Times New Roman" w:hAnsi="Times New Roman" w:cs="Times New Roman"/>
                <w:sz w:val="20"/>
                <w:szCs w:val="20"/>
                <w:u w:val="single"/>
              </w:rPr>
              <w:t xml:space="preserve">supplement </w:t>
            </w:r>
            <w:r w:rsidRPr="00216B76">
              <w:rPr>
                <w:rFonts w:ascii="Times New Roman" w:hAnsi="Times New Roman" w:cs="Times New Roman"/>
                <w:sz w:val="20"/>
                <w:szCs w:val="20"/>
              </w:rPr>
              <w:t>the GE instruction and who is providing it? Additional check-in from SPED teacher during intendent work time; supports to peers to facilitate participation; pre-planned questioning by GE teacher to target prioritized goals)</w:t>
            </w:r>
          </w:p>
        </w:tc>
      </w:tr>
      <w:tr w:rsidR="008E1D26" w:rsidRPr="00216B76" w14:paraId="1BCB182A" w14:textId="77777777" w:rsidTr="003A7588">
        <w:trPr>
          <w:trHeight w:val="144"/>
        </w:trPr>
        <w:tc>
          <w:tcPr>
            <w:tcW w:w="2362" w:type="dxa"/>
            <w:gridSpan w:val="6"/>
            <w:shd w:val="clear" w:color="auto" w:fill="auto"/>
          </w:tcPr>
          <w:p w14:paraId="74090E9B" w14:textId="77777777" w:rsidR="008E1D26" w:rsidRPr="00216B76" w:rsidRDefault="008E1D26" w:rsidP="00992458">
            <w:pPr>
              <w:rPr>
                <w:rFonts w:ascii="Times New Roman" w:hAnsi="Times New Roman" w:cs="Times New Roman"/>
                <w:sz w:val="20"/>
                <w:szCs w:val="20"/>
              </w:rPr>
            </w:pPr>
            <w:r w:rsidRPr="00216B76">
              <w:rPr>
                <w:rFonts w:ascii="Times New Roman" w:hAnsi="Times New Roman" w:cs="Times New Roman"/>
                <w:sz w:val="20"/>
                <w:szCs w:val="20"/>
              </w:rPr>
              <w:t xml:space="preserve">1: </w:t>
            </w:r>
          </w:p>
        </w:tc>
        <w:tc>
          <w:tcPr>
            <w:tcW w:w="2363" w:type="dxa"/>
            <w:gridSpan w:val="5"/>
            <w:shd w:val="clear" w:color="auto" w:fill="auto"/>
          </w:tcPr>
          <w:p w14:paraId="1A825383" w14:textId="77777777" w:rsidR="008E1D26" w:rsidRPr="00216B76" w:rsidRDefault="008E1D26" w:rsidP="00992458">
            <w:pPr>
              <w:rPr>
                <w:rFonts w:ascii="Times New Roman" w:hAnsi="Times New Roman" w:cs="Times New Roman"/>
                <w:sz w:val="20"/>
                <w:szCs w:val="20"/>
              </w:rPr>
            </w:pPr>
            <w:r w:rsidRPr="00216B76">
              <w:rPr>
                <w:rFonts w:ascii="Times New Roman" w:hAnsi="Times New Roman" w:cs="Times New Roman"/>
                <w:sz w:val="20"/>
                <w:szCs w:val="20"/>
              </w:rPr>
              <w:t xml:space="preserve">2: </w:t>
            </w:r>
          </w:p>
        </w:tc>
        <w:tc>
          <w:tcPr>
            <w:tcW w:w="2362" w:type="dxa"/>
            <w:gridSpan w:val="10"/>
            <w:shd w:val="clear" w:color="auto" w:fill="auto"/>
          </w:tcPr>
          <w:p w14:paraId="14CA7E2B" w14:textId="77777777" w:rsidR="008E1D26" w:rsidRPr="00216B76" w:rsidRDefault="008E1D26" w:rsidP="00992458">
            <w:pPr>
              <w:rPr>
                <w:rFonts w:ascii="Times New Roman" w:hAnsi="Times New Roman" w:cs="Times New Roman"/>
                <w:sz w:val="20"/>
                <w:szCs w:val="20"/>
              </w:rPr>
            </w:pPr>
            <w:r w:rsidRPr="00216B76">
              <w:rPr>
                <w:rFonts w:ascii="Times New Roman" w:hAnsi="Times New Roman" w:cs="Times New Roman"/>
                <w:sz w:val="20"/>
                <w:szCs w:val="20"/>
              </w:rPr>
              <w:t xml:space="preserve">3: </w:t>
            </w:r>
          </w:p>
        </w:tc>
        <w:tc>
          <w:tcPr>
            <w:tcW w:w="2363" w:type="dxa"/>
            <w:gridSpan w:val="6"/>
            <w:shd w:val="clear" w:color="auto" w:fill="auto"/>
          </w:tcPr>
          <w:p w14:paraId="3756E63A" w14:textId="77777777" w:rsidR="008E1D26" w:rsidRPr="00216B76" w:rsidRDefault="008E1D26" w:rsidP="00992458">
            <w:pPr>
              <w:rPr>
                <w:rFonts w:ascii="Times New Roman" w:hAnsi="Times New Roman" w:cs="Times New Roman"/>
                <w:sz w:val="20"/>
                <w:szCs w:val="20"/>
              </w:rPr>
            </w:pPr>
            <w:r w:rsidRPr="00216B76">
              <w:rPr>
                <w:rFonts w:ascii="Times New Roman" w:hAnsi="Times New Roman" w:cs="Times New Roman"/>
                <w:sz w:val="20"/>
                <w:szCs w:val="20"/>
              </w:rPr>
              <w:t xml:space="preserve">4: </w:t>
            </w:r>
          </w:p>
        </w:tc>
      </w:tr>
      <w:tr w:rsidR="008E1D26" w:rsidRPr="00216B76" w14:paraId="15B351FE" w14:textId="77777777" w:rsidTr="003A7588">
        <w:trPr>
          <w:trHeight w:val="144"/>
        </w:trPr>
        <w:tc>
          <w:tcPr>
            <w:tcW w:w="2362" w:type="dxa"/>
            <w:gridSpan w:val="6"/>
            <w:shd w:val="clear" w:color="auto" w:fill="auto"/>
          </w:tcPr>
          <w:p w14:paraId="2F80FA3B" w14:textId="77777777" w:rsidR="008E1D26" w:rsidRPr="00216B76" w:rsidRDefault="008E1D26" w:rsidP="001D3B41">
            <w:pPr>
              <w:rPr>
                <w:rFonts w:ascii="Times New Roman" w:hAnsi="Times New Roman" w:cs="Times New Roman"/>
                <w:sz w:val="20"/>
                <w:szCs w:val="20"/>
              </w:rPr>
            </w:pPr>
          </w:p>
          <w:p w14:paraId="020C83A7" w14:textId="77777777" w:rsidR="008E1D26" w:rsidRPr="00216B76" w:rsidRDefault="008E1D26" w:rsidP="00992458">
            <w:pPr>
              <w:pStyle w:val="ListParagraph"/>
              <w:ind w:left="342"/>
              <w:rPr>
                <w:rFonts w:ascii="Times New Roman" w:hAnsi="Times New Roman" w:cs="Times New Roman"/>
                <w:sz w:val="20"/>
                <w:szCs w:val="20"/>
              </w:rPr>
            </w:pPr>
          </w:p>
        </w:tc>
        <w:tc>
          <w:tcPr>
            <w:tcW w:w="2363" w:type="dxa"/>
            <w:gridSpan w:val="5"/>
            <w:shd w:val="clear" w:color="auto" w:fill="auto"/>
          </w:tcPr>
          <w:p w14:paraId="35234575" w14:textId="77777777" w:rsidR="008E1D26" w:rsidRPr="00216B76" w:rsidRDefault="008E1D26" w:rsidP="00992458">
            <w:pPr>
              <w:pStyle w:val="ListParagraph"/>
              <w:ind w:left="342"/>
              <w:rPr>
                <w:rFonts w:ascii="Times New Roman" w:hAnsi="Times New Roman" w:cs="Times New Roman"/>
                <w:color w:val="FF0000"/>
                <w:sz w:val="20"/>
                <w:szCs w:val="20"/>
              </w:rPr>
            </w:pPr>
          </w:p>
        </w:tc>
        <w:tc>
          <w:tcPr>
            <w:tcW w:w="2362" w:type="dxa"/>
            <w:gridSpan w:val="10"/>
            <w:shd w:val="clear" w:color="auto" w:fill="auto"/>
          </w:tcPr>
          <w:p w14:paraId="252C5E4B" w14:textId="77777777" w:rsidR="008E1D26" w:rsidRPr="00216B76" w:rsidRDefault="008E1D26" w:rsidP="00992458">
            <w:pPr>
              <w:pStyle w:val="ListParagraph"/>
              <w:ind w:left="387"/>
              <w:rPr>
                <w:rFonts w:ascii="Times New Roman" w:hAnsi="Times New Roman" w:cs="Times New Roman"/>
                <w:sz w:val="20"/>
                <w:szCs w:val="20"/>
              </w:rPr>
            </w:pPr>
          </w:p>
        </w:tc>
        <w:tc>
          <w:tcPr>
            <w:tcW w:w="2363" w:type="dxa"/>
            <w:gridSpan w:val="6"/>
            <w:shd w:val="clear" w:color="auto" w:fill="auto"/>
          </w:tcPr>
          <w:p w14:paraId="322A23FC" w14:textId="77777777" w:rsidR="008E1D26" w:rsidRPr="00216B76" w:rsidRDefault="008E1D26" w:rsidP="00992458">
            <w:pPr>
              <w:ind w:left="-19"/>
              <w:rPr>
                <w:rFonts w:ascii="Times New Roman" w:hAnsi="Times New Roman" w:cs="Times New Roman"/>
                <w:color w:val="FF0000"/>
                <w:sz w:val="20"/>
                <w:szCs w:val="20"/>
              </w:rPr>
            </w:pPr>
          </w:p>
        </w:tc>
      </w:tr>
      <w:tr w:rsidR="008E1D26" w:rsidRPr="00216B76" w14:paraId="30751CB7" w14:textId="77777777" w:rsidTr="003A7588">
        <w:trPr>
          <w:trHeight w:val="144"/>
        </w:trPr>
        <w:tc>
          <w:tcPr>
            <w:tcW w:w="9450" w:type="dxa"/>
            <w:gridSpan w:val="27"/>
            <w:shd w:val="clear" w:color="auto" w:fill="auto"/>
          </w:tcPr>
          <w:p w14:paraId="24AA330C" w14:textId="2DEEDCAF" w:rsidR="008E1D26" w:rsidRPr="00216B76" w:rsidRDefault="008E1D26" w:rsidP="001D3B41">
            <w:pPr>
              <w:rPr>
                <w:rFonts w:ascii="Times New Roman" w:hAnsi="Times New Roman" w:cs="Times New Roman"/>
                <w:b/>
                <w:bCs/>
                <w:sz w:val="20"/>
                <w:szCs w:val="20"/>
              </w:rPr>
            </w:pPr>
            <w:r w:rsidRPr="00216B76">
              <w:rPr>
                <w:rFonts w:ascii="Times New Roman" w:hAnsi="Times New Roman" w:cs="Times New Roman"/>
                <w:b/>
                <w:bCs/>
                <w:sz w:val="20"/>
                <w:szCs w:val="20"/>
              </w:rPr>
              <w:t>FINAL STEP:</w:t>
            </w:r>
            <w:r w:rsidR="001D3B41" w:rsidRPr="00216B76">
              <w:rPr>
                <w:rFonts w:ascii="Times New Roman" w:hAnsi="Times New Roman" w:cs="Times New Roman"/>
                <w:b/>
                <w:bCs/>
                <w:sz w:val="20"/>
                <w:szCs w:val="20"/>
              </w:rPr>
              <w:t xml:space="preserve"> </w:t>
            </w:r>
            <w:r w:rsidR="001D3B41" w:rsidRPr="00216B76">
              <w:rPr>
                <w:rFonts w:ascii="Times New Roman" w:hAnsi="Times New Roman" w:cs="Times New Roman"/>
                <w:b/>
                <w:bCs/>
                <w:sz w:val="20"/>
                <w:szCs w:val="20"/>
              </w:rPr>
              <w:t>Create a data collection sheet/s that you will use to collect data on all cross-prioritized goals</w:t>
            </w:r>
          </w:p>
        </w:tc>
      </w:tr>
    </w:tbl>
    <w:p w14:paraId="4DB8E850" w14:textId="0E10007F" w:rsidR="000202F1" w:rsidRPr="00216B76" w:rsidRDefault="000202F1">
      <w:pPr>
        <w:rPr>
          <w:rFonts w:ascii="Times New Roman" w:hAnsi="Times New Roman" w:cs="Times New Roman"/>
        </w:rPr>
      </w:pPr>
    </w:p>
    <w:sectPr w:rsidR="000202F1" w:rsidRPr="00216B76" w:rsidSect="00216B7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62FB1" w14:textId="77777777" w:rsidR="00FF3A1A" w:rsidRDefault="00FF3A1A" w:rsidP="008E1D26">
      <w:r>
        <w:separator/>
      </w:r>
    </w:p>
  </w:endnote>
  <w:endnote w:type="continuationSeparator" w:id="0">
    <w:p w14:paraId="29F2B42E" w14:textId="77777777" w:rsidR="00FF3A1A" w:rsidRDefault="00FF3A1A" w:rsidP="008E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B94DE" w14:textId="3F914E79" w:rsidR="008E1D26" w:rsidRPr="008E1D26" w:rsidRDefault="008E1D26" w:rsidP="008E1D26">
    <w:pPr>
      <w:pStyle w:val="Footer"/>
      <w:jc w:val="center"/>
      <w:rPr>
        <w:rFonts w:ascii="Times New Roman" w:hAnsi="Times New Roman" w:cs="Times New Roman"/>
      </w:rPr>
    </w:pPr>
    <w:r w:rsidRPr="008E1D26">
      <w:rPr>
        <w:rFonts w:ascii="Times New Roman" w:hAnsi="Times New Roman" w:cs="Times New Roman"/>
      </w:rPr>
      <w:t>Copyright @2025, Kansas University Center on Disabilities. All Rights Reserved.</w:t>
    </w:r>
  </w:p>
  <w:p w14:paraId="4D255AF1" w14:textId="77777777" w:rsidR="008E1D26" w:rsidRPr="008E1D26" w:rsidRDefault="008E1D26">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99C30" w14:textId="77777777" w:rsidR="00FF3A1A" w:rsidRDefault="00FF3A1A" w:rsidP="008E1D26">
      <w:r>
        <w:separator/>
      </w:r>
    </w:p>
  </w:footnote>
  <w:footnote w:type="continuationSeparator" w:id="0">
    <w:p w14:paraId="03C62B8E" w14:textId="77777777" w:rsidR="00FF3A1A" w:rsidRDefault="00FF3A1A" w:rsidP="008E1D26">
      <w:r>
        <w:continuationSeparator/>
      </w:r>
    </w:p>
  </w:footnote>
  <w:footnote w:id="1">
    <w:p w14:paraId="0CDA4475" w14:textId="203393AB" w:rsidR="00E93FB2" w:rsidRDefault="00E93FB2">
      <w:pPr>
        <w:pStyle w:val="FootnoteText"/>
      </w:pPr>
      <w:r>
        <w:rPr>
          <w:rStyle w:val="FootnoteReference"/>
        </w:rPr>
        <w:footnoteRef/>
      </w:r>
      <w:r>
        <w:t xml:space="preserve"> </w:t>
      </w:r>
      <w:r w:rsidRPr="00E93FB2">
        <w:rPr>
          <w:rFonts w:ascii="Times New Roman" w:hAnsi="Times New Roman" w:cs="Times New Roman"/>
        </w:rPr>
        <w:t>Reminder: the number of priorities should be adjusted based on characteristics of the unit and student needs.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5D2E"/>
    <w:multiLevelType w:val="hybridMultilevel"/>
    <w:tmpl w:val="CA3C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473BF"/>
    <w:multiLevelType w:val="hybridMultilevel"/>
    <w:tmpl w:val="891A0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A225E"/>
    <w:multiLevelType w:val="hybridMultilevel"/>
    <w:tmpl w:val="5032EFA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 w15:restartNumberingAfterBreak="0">
    <w:nsid w:val="34D74E32"/>
    <w:multiLevelType w:val="hybridMultilevel"/>
    <w:tmpl w:val="A9B6607E"/>
    <w:lvl w:ilvl="0" w:tplc="FB9AFB3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B053A"/>
    <w:multiLevelType w:val="hybridMultilevel"/>
    <w:tmpl w:val="54801DC0"/>
    <w:lvl w:ilvl="0" w:tplc="9AFE84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758E4"/>
    <w:multiLevelType w:val="multilevel"/>
    <w:tmpl w:val="B6F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FD0853"/>
    <w:multiLevelType w:val="hybridMultilevel"/>
    <w:tmpl w:val="C59EF86C"/>
    <w:lvl w:ilvl="0" w:tplc="FB9AFB3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8001D"/>
    <w:multiLevelType w:val="hybridMultilevel"/>
    <w:tmpl w:val="9CA8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CB13B3"/>
    <w:multiLevelType w:val="hybridMultilevel"/>
    <w:tmpl w:val="1E540574"/>
    <w:lvl w:ilvl="0" w:tplc="F42A86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38161">
    <w:abstractNumId w:val="8"/>
  </w:num>
  <w:num w:numId="2" w16cid:durableId="1785730552">
    <w:abstractNumId w:val="4"/>
  </w:num>
  <w:num w:numId="3" w16cid:durableId="365109645">
    <w:abstractNumId w:val="7"/>
  </w:num>
  <w:num w:numId="4" w16cid:durableId="577448557">
    <w:abstractNumId w:val="5"/>
  </w:num>
  <w:num w:numId="5" w16cid:durableId="1687561220">
    <w:abstractNumId w:val="6"/>
  </w:num>
  <w:num w:numId="6" w16cid:durableId="1678120459">
    <w:abstractNumId w:val="3"/>
  </w:num>
  <w:num w:numId="7" w16cid:durableId="1869370314">
    <w:abstractNumId w:val="0"/>
  </w:num>
  <w:num w:numId="8" w16cid:durableId="1701278911">
    <w:abstractNumId w:val="2"/>
  </w:num>
  <w:num w:numId="9" w16cid:durableId="446894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AC5"/>
    <w:rsid w:val="0000373A"/>
    <w:rsid w:val="000072C1"/>
    <w:rsid w:val="00010471"/>
    <w:rsid w:val="000202F1"/>
    <w:rsid w:val="0003174D"/>
    <w:rsid w:val="0004540B"/>
    <w:rsid w:val="00055255"/>
    <w:rsid w:val="00055AD5"/>
    <w:rsid w:val="000805B2"/>
    <w:rsid w:val="00083728"/>
    <w:rsid w:val="00090171"/>
    <w:rsid w:val="000961CC"/>
    <w:rsid w:val="000A4C80"/>
    <w:rsid w:val="000C226E"/>
    <w:rsid w:val="000C3177"/>
    <w:rsid w:val="000D12A7"/>
    <w:rsid w:val="000F45EF"/>
    <w:rsid w:val="000F6C33"/>
    <w:rsid w:val="000F7C7F"/>
    <w:rsid w:val="00126A61"/>
    <w:rsid w:val="00151F20"/>
    <w:rsid w:val="00157440"/>
    <w:rsid w:val="00164643"/>
    <w:rsid w:val="00166798"/>
    <w:rsid w:val="00172309"/>
    <w:rsid w:val="00173B6F"/>
    <w:rsid w:val="00176029"/>
    <w:rsid w:val="001833AF"/>
    <w:rsid w:val="00191DFE"/>
    <w:rsid w:val="00192FF7"/>
    <w:rsid w:val="00193F89"/>
    <w:rsid w:val="001A0E2D"/>
    <w:rsid w:val="001B5292"/>
    <w:rsid w:val="001C680A"/>
    <w:rsid w:val="001D3B41"/>
    <w:rsid w:val="001E6228"/>
    <w:rsid w:val="00215103"/>
    <w:rsid w:val="00216B76"/>
    <w:rsid w:val="00233E48"/>
    <w:rsid w:val="002453CF"/>
    <w:rsid w:val="002535CD"/>
    <w:rsid w:val="00254966"/>
    <w:rsid w:val="0026533A"/>
    <w:rsid w:val="00295019"/>
    <w:rsid w:val="002B1693"/>
    <w:rsid w:val="002D138F"/>
    <w:rsid w:val="002E3820"/>
    <w:rsid w:val="002F0F18"/>
    <w:rsid w:val="00306456"/>
    <w:rsid w:val="003237A1"/>
    <w:rsid w:val="003814FC"/>
    <w:rsid w:val="003904E9"/>
    <w:rsid w:val="003A73B0"/>
    <w:rsid w:val="003A7588"/>
    <w:rsid w:val="003D1863"/>
    <w:rsid w:val="003D79C4"/>
    <w:rsid w:val="00406FAE"/>
    <w:rsid w:val="00407088"/>
    <w:rsid w:val="004247D1"/>
    <w:rsid w:val="004253F8"/>
    <w:rsid w:val="00442ECE"/>
    <w:rsid w:val="00445F91"/>
    <w:rsid w:val="00463C48"/>
    <w:rsid w:val="004671F1"/>
    <w:rsid w:val="004C00C7"/>
    <w:rsid w:val="004D5CC8"/>
    <w:rsid w:val="004F6934"/>
    <w:rsid w:val="00503B86"/>
    <w:rsid w:val="0053136F"/>
    <w:rsid w:val="00536934"/>
    <w:rsid w:val="00560986"/>
    <w:rsid w:val="00566F5C"/>
    <w:rsid w:val="005832E4"/>
    <w:rsid w:val="005A2D2A"/>
    <w:rsid w:val="005A4AC5"/>
    <w:rsid w:val="005B3443"/>
    <w:rsid w:val="005B5210"/>
    <w:rsid w:val="0061452D"/>
    <w:rsid w:val="00633753"/>
    <w:rsid w:val="00642AEB"/>
    <w:rsid w:val="00650D8D"/>
    <w:rsid w:val="0067728E"/>
    <w:rsid w:val="006A3628"/>
    <w:rsid w:val="006A4C1D"/>
    <w:rsid w:val="006C0B12"/>
    <w:rsid w:val="006C7160"/>
    <w:rsid w:val="006D09E7"/>
    <w:rsid w:val="00715C58"/>
    <w:rsid w:val="00717E55"/>
    <w:rsid w:val="007214E8"/>
    <w:rsid w:val="0072502D"/>
    <w:rsid w:val="00737C3C"/>
    <w:rsid w:val="00744639"/>
    <w:rsid w:val="00747F35"/>
    <w:rsid w:val="00774A40"/>
    <w:rsid w:val="007978F4"/>
    <w:rsid w:val="007B6BA7"/>
    <w:rsid w:val="007C46BC"/>
    <w:rsid w:val="007D0ABD"/>
    <w:rsid w:val="007D3914"/>
    <w:rsid w:val="007D549D"/>
    <w:rsid w:val="0080286D"/>
    <w:rsid w:val="008213FA"/>
    <w:rsid w:val="00824AC1"/>
    <w:rsid w:val="00826C85"/>
    <w:rsid w:val="00840B47"/>
    <w:rsid w:val="00841D47"/>
    <w:rsid w:val="008420F0"/>
    <w:rsid w:val="008503A6"/>
    <w:rsid w:val="00887750"/>
    <w:rsid w:val="00895529"/>
    <w:rsid w:val="008A5C08"/>
    <w:rsid w:val="008C5E49"/>
    <w:rsid w:val="008D4B0D"/>
    <w:rsid w:val="008E128C"/>
    <w:rsid w:val="008E1D26"/>
    <w:rsid w:val="00900FED"/>
    <w:rsid w:val="00903314"/>
    <w:rsid w:val="0090337F"/>
    <w:rsid w:val="0093578E"/>
    <w:rsid w:val="009767FB"/>
    <w:rsid w:val="00981BEB"/>
    <w:rsid w:val="009A3981"/>
    <w:rsid w:val="009E764D"/>
    <w:rsid w:val="009F6809"/>
    <w:rsid w:val="00A01354"/>
    <w:rsid w:val="00A1156D"/>
    <w:rsid w:val="00A37C84"/>
    <w:rsid w:val="00A47ABD"/>
    <w:rsid w:val="00A55E30"/>
    <w:rsid w:val="00A7230D"/>
    <w:rsid w:val="00A75E7A"/>
    <w:rsid w:val="00A76BF1"/>
    <w:rsid w:val="00A857E4"/>
    <w:rsid w:val="00A87E42"/>
    <w:rsid w:val="00A9299E"/>
    <w:rsid w:val="00AA0449"/>
    <w:rsid w:val="00AA5B96"/>
    <w:rsid w:val="00AB209D"/>
    <w:rsid w:val="00AE5234"/>
    <w:rsid w:val="00AE6BF7"/>
    <w:rsid w:val="00AF29D0"/>
    <w:rsid w:val="00AF4EA9"/>
    <w:rsid w:val="00AF4EFE"/>
    <w:rsid w:val="00B131B2"/>
    <w:rsid w:val="00B16882"/>
    <w:rsid w:val="00B33802"/>
    <w:rsid w:val="00B62929"/>
    <w:rsid w:val="00B66C12"/>
    <w:rsid w:val="00BB656C"/>
    <w:rsid w:val="00BC4132"/>
    <w:rsid w:val="00BD0B11"/>
    <w:rsid w:val="00BE17C5"/>
    <w:rsid w:val="00C00150"/>
    <w:rsid w:val="00C01193"/>
    <w:rsid w:val="00C25CD6"/>
    <w:rsid w:val="00C434BA"/>
    <w:rsid w:val="00C60D35"/>
    <w:rsid w:val="00C66FED"/>
    <w:rsid w:val="00C75C5D"/>
    <w:rsid w:val="00C80DD5"/>
    <w:rsid w:val="00C833C5"/>
    <w:rsid w:val="00CA5C9C"/>
    <w:rsid w:val="00CC1C4B"/>
    <w:rsid w:val="00CD3D8C"/>
    <w:rsid w:val="00CD550C"/>
    <w:rsid w:val="00CD57A8"/>
    <w:rsid w:val="00CF041E"/>
    <w:rsid w:val="00D207C8"/>
    <w:rsid w:val="00D455E1"/>
    <w:rsid w:val="00D56226"/>
    <w:rsid w:val="00D86DAA"/>
    <w:rsid w:val="00DB2E10"/>
    <w:rsid w:val="00DB6194"/>
    <w:rsid w:val="00DD4603"/>
    <w:rsid w:val="00DF1C39"/>
    <w:rsid w:val="00DF500D"/>
    <w:rsid w:val="00E13427"/>
    <w:rsid w:val="00E15B3B"/>
    <w:rsid w:val="00E55C1D"/>
    <w:rsid w:val="00E74A18"/>
    <w:rsid w:val="00E75F51"/>
    <w:rsid w:val="00E93FB2"/>
    <w:rsid w:val="00EC2AF7"/>
    <w:rsid w:val="00ED0882"/>
    <w:rsid w:val="00EF64FF"/>
    <w:rsid w:val="00F219B4"/>
    <w:rsid w:val="00F248A3"/>
    <w:rsid w:val="00F4125A"/>
    <w:rsid w:val="00F470AB"/>
    <w:rsid w:val="00F52B65"/>
    <w:rsid w:val="00F77E27"/>
    <w:rsid w:val="00F868F9"/>
    <w:rsid w:val="00F935D4"/>
    <w:rsid w:val="00FA5390"/>
    <w:rsid w:val="00FB675D"/>
    <w:rsid w:val="00FC0A79"/>
    <w:rsid w:val="00FC27B7"/>
    <w:rsid w:val="00FE0208"/>
    <w:rsid w:val="00FF2EC7"/>
    <w:rsid w:val="00F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A9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D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5E49"/>
    <w:pPr>
      <w:keepNext/>
      <w:keepLines/>
      <w:spacing w:before="40"/>
      <w:outlineLvl w:val="1"/>
    </w:pPr>
    <w:rPr>
      <w:rFonts w:ascii="Times New Roman" w:eastAsiaTheme="majorEastAsia" w:hAnsi="Times New Roman" w:cs="Times New Roman"/>
      <w:b/>
      <w:bCs/>
      <w:color w:val="000000" w:themeColor="text1"/>
    </w:rPr>
  </w:style>
  <w:style w:type="paragraph" w:styleId="Heading3">
    <w:name w:val="heading 3"/>
    <w:basedOn w:val="Normal"/>
    <w:next w:val="Normal"/>
    <w:link w:val="Heading3Char"/>
    <w:uiPriority w:val="9"/>
    <w:unhideWhenUsed/>
    <w:qFormat/>
    <w:rsid w:val="008C5E49"/>
    <w:pPr>
      <w:keepNext/>
      <w:keepLines/>
      <w:spacing w:before="40"/>
      <w:outlineLvl w:val="2"/>
    </w:pPr>
    <w:rPr>
      <w:rFonts w:ascii="Times New Roman" w:eastAsiaTheme="majorEastAsia" w:hAnsi="Times New Roman"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4AC5"/>
    <w:pPr>
      <w:spacing w:before="100" w:beforeAutospacing="1" w:after="100" w:afterAutospacing="1"/>
    </w:pPr>
    <w:rPr>
      <w:rFonts w:ascii="Times New Roman" w:eastAsiaTheme="minorEastAsia" w:hAnsi="Times New Roman" w:cs="Times New Roman"/>
    </w:rPr>
  </w:style>
  <w:style w:type="paragraph" w:styleId="ListParagraph">
    <w:name w:val="List Paragraph"/>
    <w:basedOn w:val="Normal"/>
    <w:uiPriority w:val="34"/>
    <w:qFormat/>
    <w:rsid w:val="00CD550C"/>
    <w:pPr>
      <w:ind w:left="720"/>
      <w:contextualSpacing/>
    </w:pPr>
  </w:style>
  <w:style w:type="paragraph" w:styleId="BalloonText">
    <w:name w:val="Balloon Text"/>
    <w:basedOn w:val="Normal"/>
    <w:link w:val="BalloonTextChar"/>
    <w:uiPriority w:val="99"/>
    <w:semiHidden/>
    <w:unhideWhenUsed/>
    <w:rsid w:val="00AE52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523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2502D"/>
    <w:rPr>
      <w:sz w:val="16"/>
      <w:szCs w:val="16"/>
    </w:rPr>
  </w:style>
  <w:style w:type="paragraph" w:styleId="CommentText">
    <w:name w:val="annotation text"/>
    <w:basedOn w:val="Normal"/>
    <w:link w:val="CommentTextChar"/>
    <w:uiPriority w:val="99"/>
    <w:semiHidden/>
    <w:unhideWhenUsed/>
    <w:rsid w:val="0072502D"/>
    <w:rPr>
      <w:sz w:val="20"/>
      <w:szCs w:val="20"/>
    </w:rPr>
  </w:style>
  <w:style w:type="character" w:customStyle="1" w:styleId="CommentTextChar">
    <w:name w:val="Comment Text Char"/>
    <w:basedOn w:val="DefaultParagraphFont"/>
    <w:link w:val="CommentText"/>
    <w:uiPriority w:val="99"/>
    <w:semiHidden/>
    <w:rsid w:val="0072502D"/>
    <w:rPr>
      <w:sz w:val="20"/>
      <w:szCs w:val="20"/>
    </w:rPr>
  </w:style>
  <w:style w:type="paragraph" w:styleId="CommentSubject">
    <w:name w:val="annotation subject"/>
    <w:basedOn w:val="CommentText"/>
    <w:next w:val="CommentText"/>
    <w:link w:val="CommentSubjectChar"/>
    <w:uiPriority w:val="99"/>
    <w:semiHidden/>
    <w:unhideWhenUsed/>
    <w:rsid w:val="0072502D"/>
    <w:rPr>
      <w:b/>
      <w:bCs/>
    </w:rPr>
  </w:style>
  <w:style w:type="character" w:customStyle="1" w:styleId="CommentSubjectChar">
    <w:name w:val="Comment Subject Char"/>
    <w:basedOn w:val="CommentTextChar"/>
    <w:link w:val="CommentSubject"/>
    <w:uiPriority w:val="99"/>
    <w:semiHidden/>
    <w:rsid w:val="0072502D"/>
    <w:rPr>
      <w:b/>
      <w:bCs/>
      <w:sz w:val="20"/>
      <w:szCs w:val="20"/>
    </w:rPr>
  </w:style>
  <w:style w:type="paragraph" w:styleId="Header">
    <w:name w:val="header"/>
    <w:basedOn w:val="Normal"/>
    <w:link w:val="HeaderChar"/>
    <w:uiPriority w:val="99"/>
    <w:unhideWhenUsed/>
    <w:rsid w:val="008E1D26"/>
    <w:pPr>
      <w:tabs>
        <w:tab w:val="center" w:pos="4680"/>
        <w:tab w:val="right" w:pos="9360"/>
      </w:tabs>
    </w:pPr>
  </w:style>
  <w:style w:type="character" w:customStyle="1" w:styleId="HeaderChar">
    <w:name w:val="Header Char"/>
    <w:basedOn w:val="DefaultParagraphFont"/>
    <w:link w:val="Header"/>
    <w:uiPriority w:val="99"/>
    <w:rsid w:val="008E1D26"/>
  </w:style>
  <w:style w:type="paragraph" w:styleId="Footer">
    <w:name w:val="footer"/>
    <w:basedOn w:val="Normal"/>
    <w:link w:val="FooterChar"/>
    <w:uiPriority w:val="99"/>
    <w:unhideWhenUsed/>
    <w:rsid w:val="008E1D26"/>
    <w:pPr>
      <w:tabs>
        <w:tab w:val="center" w:pos="4680"/>
        <w:tab w:val="right" w:pos="9360"/>
      </w:tabs>
    </w:pPr>
  </w:style>
  <w:style w:type="character" w:customStyle="1" w:styleId="FooterChar">
    <w:name w:val="Footer Char"/>
    <w:basedOn w:val="DefaultParagraphFont"/>
    <w:link w:val="Footer"/>
    <w:uiPriority w:val="99"/>
    <w:rsid w:val="008E1D26"/>
  </w:style>
  <w:style w:type="character" w:customStyle="1" w:styleId="Heading1Char">
    <w:name w:val="Heading 1 Char"/>
    <w:basedOn w:val="DefaultParagraphFont"/>
    <w:link w:val="Heading1"/>
    <w:uiPriority w:val="9"/>
    <w:rsid w:val="008E1D2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41D47"/>
    <w:pPr>
      <w:spacing w:before="480" w:line="276" w:lineRule="auto"/>
      <w:outlineLvl w:val="9"/>
    </w:pPr>
    <w:rPr>
      <w:b/>
      <w:bCs/>
      <w:sz w:val="28"/>
      <w:szCs w:val="28"/>
    </w:rPr>
  </w:style>
  <w:style w:type="paragraph" w:styleId="TOC1">
    <w:name w:val="toc 1"/>
    <w:basedOn w:val="Normal"/>
    <w:next w:val="Normal"/>
    <w:autoRedefine/>
    <w:uiPriority w:val="39"/>
    <w:unhideWhenUsed/>
    <w:rsid w:val="00841D47"/>
    <w:pPr>
      <w:spacing w:before="120"/>
    </w:pPr>
    <w:rPr>
      <w:rFonts w:cstheme="minorHAnsi"/>
      <w:b/>
      <w:bCs/>
      <w:i/>
      <w:iCs/>
    </w:rPr>
  </w:style>
  <w:style w:type="character" w:styleId="Hyperlink">
    <w:name w:val="Hyperlink"/>
    <w:basedOn w:val="DefaultParagraphFont"/>
    <w:uiPriority w:val="99"/>
    <w:unhideWhenUsed/>
    <w:rsid w:val="00841D47"/>
    <w:rPr>
      <w:color w:val="0563C1" w:themeColor="hyperlink"/>
      <w:u w:val="single"/>
    </w:rPr>
  </w:style>
  <w:style w:type="paragraph" w:styleId="TOC2">
    <w:name w:val="toc 2"/>
    <w:basedOn w:val="Normal"/>
    <w:next w:val="Normal"/>
    <w:autoRedefine/>
    <w:uiPriority w:val="39"/>
    <w:unhideWhenUsed/>
    <w:rsid w:val="00841D47"/>
    <w:pPr>
      <w:spacing w:before="120"/>
      <w:ind w:left="240"/>
    </w:pPr>
    <w:rPr>
      <w:rFonts w:cstheme="minorHAnsi"/>
      <w:b/>
      <w:bCs/>
      <w:sz w:val="22"/>
      <w:szCs w:val="22"/>
    </w:rPr>
  </w:style>
  <w:style w:type="paragraph" w:styleId="TOC3">
    <w:name w:val="toc 3"/>
    <w:basedOn w:val="Normal"/>
    <w:next w:val="Normal"/>
    <w:autoRedefine/>
    <w:uiPriority w:val="39"/>
    <w:unhideWhenUsed/>
    <w:rsid w:val="00841D47"/>
    <w:pPr>
      <w:ind w:left="480"/>
    </w:pPr>
    <w:rPr>
      <w:rFonts w:cstheme="minorHAnsi"/>
      <w:sz w:val="20"/>
      <w:szCs w:val="20"/>
    </w:rPr>
  </w:style>
  <w:style w:type="paragraph" w:styleId="TOC4">
    <w:name w:val="toc 4"/>
    <w:basedOn w:val="Normal"/>
    <w:next w:val="Normal"/>
    <w:autoRedefine/>
    <w:uiPriority w:val="39"/>
    <w:semiHidden/>
    <w:unhideWhenUsed/>
    <w:rsid w:val="00841D47"/>
    <w:pPr>
      <w:ind w:left="720"/>
    </w:pPr>
    <w:rPr>
      <w:rFonts w:cstheme="minorHAnsi"/>
      <w:sz w:val="20"/>
      <w:szCs w:val="20"/>
    </w:rPr>
  </w:style>
  <w:style w:type="paragraph" w:styleId="TOC5">
    <w:name w:val="toc 5"/>
    <w:basedOn w:val="Normal"/>
    <w:next w:val="Normal"/>
    <w:autoRedefine/>
    <w:uiPriority w:val="39"/>
    <w:semiHidden/>
    <w:unhideWhenUsed/>
    <w:rsid w:val="00841D47"/>
    <w:pPr>
      <w:ind w:left="960"/>
    </w:pPr>
    <w:rPr>
      <w:rFonts w:cstheme="minorHAnsi"/>
      <w:sz w:val="20"/>
      <w:szCs w:val="20"/>
    </w:rPr>
  </w:style>
  <w:style w:type="paragraph" w:styleId="TOC6">
    <w:name w:val="toc 6"/>
    <w:basedOn w:val="Normal"/>
    <w:next w:val="Normal"/>
    <w:autoRedefine/>
    <w:uiPriority w:val="39"/>
    <w:semiHidden/>
    <w:unhideWhenUsed/>
    <w:rsid w:val="00841D47"/>
    <w:pPr>
      <w:ind w:left="1200"/>
    </w:pPr>
    <w:rPr>
      <w:rFonts w:cstheme="minorHAnsi"/>
      <w:sz w:val="20"/>
      <w:szCs w:val="20"/>
    </w:rPr>
  </w:style>
  <w:style w:type="paragraph" w:styleId="TOC7">
    <w:name w:val="toc 7"/>
    <w:basedOn w:val="Normal"/>
    <w:next w:val="Normal"/>
    <w:autoRedefine/>
    <w:uiPriority w:val="39"/>
    <w:semiHidden/>
    <w:unhideWhenUsed/>
    <w:rsid w:val="00841D47"/>
    <w:pPr>
      <w:ind w:left="1440"/>
    </w:pPr>
    <w:rPr>
      <w:rFonts w:cstheme="minorHAnsi"/>
      <w:sz w:val="20"/>
      <w:szCs w:val="20"/>
    </w:rPr>
  </w:style>
  <w:style w:type="paragraph" w:styleId="TOC8">
    <w:name w:val="toc 8"/>
    <w:basedOn w:val="Normal"/>
    <w:next w:val="Normal"/>
    <w:autoRedefine/>
    <w:uiPriority w:val="39"/>
    <w:semiHidden/>
    <w:unhideWhenUsed/>
    <w:rsid w:val="00841D47"/>
    <w:pPr>
      <w:ind w:left="1680"/>
    </w:pPr>
    <w:rPr>
      <w:rFonts w:cstheme="minorHAnsi"/>
      <w:sz w:val="20"/>
      <w:szCs w:val="20"/>
    </w:rPr>
  </w:style>
  <w:style w:type="paragraph" w:styleId="TOC9">
    <w:name w:val="toc 9"/>
    <w:basedOn w:val="Normal"/>
    <w:next w:val="Normal"/>
    <w:autoRedefine/>
    <w:uiPriority w:val="39"/>
    <w:semiHidden/>
    <w:unhideWhenUsed/>
    <w:rsid w:val="00841D47"/>
    <w:pPr>
      <w:ind w:left="1920"/>
    </w:pPr>
    <w:rPr>
      <w:rFonts w:cstheme="minorHAnsi"/>
      <w:sz w:val="20"/>
      <w:szCs w:val="20"/>
    </w:rPr>
  </w:style>
  <w:style w:type="paragraph" w:styleId="FootnoteText">
    <w:name w:val="footnote text"/>
    <w:basedOn w:val="Normal"/>
    <w:link w:val="FootnoteTextChar"/>
    <w:uiPriority w:val="99"/>
    <w:semiHidden/>
    <w:unhideWhenUsed/>
    <w:rsid w:val="00E93FB2"/>
    <w:rPr>
      <w:sz w:val="20"/>
      <w:szCs w:val="20"/>
    </w:rPr>
  </w:style>
  <w:style w:type="character" w:customStyle="1" w:styleId="FootnoteTextChar">
    <w:name w:val="Footnote Text Char"/>
    <w:basedOn w:val="DefaultParagraphFont"/>
    <w:link w:val="FootnoteText"/>
    <w:uiPriority w:val="99"/>
    <w:semiHidden/>
    <w:rsid w:val="00E93FB2"/>
    <w:rPr>
      <w:sz w:val="20"/>
      <w:szCs w:val="20"/>
    </w:rPr>
  </w:style>
  <w:style w:type="character" w:styleId="FootnoteReference">
    <w:name w:val="footnote reference"/>
    <w:basedOn w:val="DefaultParagraphFont"/>
    <w:uiPriority w:val="99"/>
    <w:semiHidden/>
    <w:unhideWhenUsed/>
    <w:rsid w:val="00E93FB2"/>
    <w:rPr>
      <w:vertAlign w:val="superscript"/>
    </w:rPr>
  </w:style>
  <w:style w:type="character" w:customStyle="1" w:styleId="Heading2Char">
    <w:name w:val="Heading 2 Char"/>
    <w:basedOn w:val="DefaultParagraphFont"/>
    <w:link w:val="Heading2"/>
    <w:uiPriority w:val="9"/>
    <w:rsid w:val="008C5E49"/>
    <w:rPr>
      <w:rFonts w:ascii="Times New Roman" w:eastAsiaTheme="majorEastAsia" w:hAnsi="Times New Roman" w:cs="Times New Roman"/>
      <w:b/>
      <w:bCs/>
      <w:color w:val="000000" w:themeColor="text1"/>
    </w:rPr>
  </w:style>
  <w:style w:type="character" w:customStyle="1" w:styleId="Heading3Char">
    <w:name w:val="Heading 3 Char"/>
    <w:basedOn w:val="DefaultParagraphFont"/>
    <w:link w:val="Heading3"/>
    <w:uiPriority w:val="9"/>
    <w:rsid w:val="008C5E49"/>
    <w:rPr>
      <w:rFonts w:ascii="Times New Roman" w:eastAsiaTheme="majorEastAsia" w:hAnsi="Times New Roman" w:cstheme="majorBidi"/>
      <w:b/>
      <w:color w:val="000000" w:themeColor="text1"/>
    </w:rPr>
  </w:style>
  <w:style w:type="paragraph" w:styleId="NoSpacing">
    <w:name w:val="No Spacing"/>
    <w:uiPriority w:val="1"/>
    <w:qFormat/>
    <w:rsid w:val="008C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E8718-D202-4643-B7AC-EFA8D2FE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15</Pages>
  <Words>4376</Words>
  <Characters>24946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Hanreddy, Amy N</dc:creator>
  <cp:keywords/>
  <dc:description/>
  <cp:lastModifiedBy>Kurth, Jennifer A</cp:lastModifiedBy>
  <cp:revision>33</cp:revision>
  <cp:lastPrinted>2016-08-27T00:43:00Z</cp:lastPrinted>
  <dcterms:created xsi:type="dcterms:W3CDTF">2025-04-01T17:12:00Z</dcterms:created>
  <dcterms:modified xsi:type="dcterms:W3CDTF">2025-04-03T16:29:00Z</dcterms:modified>
</cp:coreProperties>
</file>